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2229" w14:textId="76E596E2" w:rsidR="00E35E1E" w:rsidRDefault="00CF0CFD" w:rsidP="005B6184">
      <w:pPr>
        <w:jc w:val="center"/>
        <w:rPr>
          <w:rFonts w:ascii="Arial" w:hAnsi="Arial" w:cs="Arial"/>
          <w:b/>
        </w:rPr>
      </w:pPr>
      <w:r>
        <w:rPr>
          <w:rFonts w:ascii="Arial" w:hAnsi="Arial" w:cs="Arial"/>
          <w:b/>
          <w:noProof/>
        </w:rPr>
        <w:drawing>
          <wp:inline distT="0" distB="0" distL="0" distR="0" wp14:anchorId="3185DEF9" wp14:editId="457D6702">
            <wp:extent cx="3492708" cy="65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4955" cy="658150"/>
                    </a:xfrm>
                    <a:prstGeom prst="rect">
                      <a:avLst/>
                    </a:prstGeom>
                  </pic:spPr>
                </pic:pic>
              </a:graphicData>
            </a:graphic>
          </wp:inline>
        </w:drawing>
      </w:r>
    </w:p>
    <w:p w14:paraId="60DA502A" w14:textId="77777777" w:rsidR="00CF0CFD" w:rsidRDefault="00CF0CFD" w:rsidP="005B6184">
      <w:pPr>
        <w:jc w:val="center"/>
        <w:rPr>
          <w:rFonts w:ascii="Arial" w:hAnsi="Arial" w:cs="Arial"/>
          <w:b/>
        </w:rPr>
      </w:pPr>
    </w:p>
    <w:p w14:paraId="631AB785" w14:textId="77777777" w:rsidR="009A5ED7" w:rsidRDefault="005B6184" w:rsidP="00AE4423">
      <w:pPr>
        <w:jc w:val="center"/>
        <w:rPr>
          <w:rFonts w:ascii="Arial" w:hAnsi="Arial" w:cs="Arial"/>
        </w:rPr>
      </w:pPr>
      <w:r>
        <w:rPr>
          <w:rFonts w:ascii="Arial" w:hAnsi="Arial" w:cs="Arial"/>
          <w:b/>
        </w:rPr>
        <w:t xml:space="preserve">TECHNOLOGY CONTROL PLAN (TCP) </w:t>
      </w:r>
    </w:p>
    <w:p w14:paraId="12FF4734" w14:textId="77777777" w:rsidR="009A5ED7" w:rsidRPr="005B6184" w:rsidRDefault="009A5ED7" w:rsidP="005B6184">
      <w:pPr>
        <w:jc w:val="center"/>
        <w:rPr>
          <w:rFonts w:ascii="Arial" w:hAnsi="Arial" w:cs="Arial"/>
        </w:rPr>
      </w:pPr>
    </w:p>
    <w:p w14:paraId="665B6038" w14:textId="77777777" w:rsidR="005B6184" w:rsidRDefault="005B6184">
      <w:pPr>
        <w:rPr>
          <w:rFonts w:ascii="Arial" w:hAnsi="Arial" w:cs="Arial"/>
          <w:sz w:val="18"/>
          <w:szCs w:val="18"/>
        </w:rPr>
      </w:pPr>
    </w:p>
    <w:p w14:paraId="4D31B3AB" w14:textId="77777777" w:rsidR="00E7001D" w:rsidRDefault="00CF0CFD">
      <w:pPr>
        <w:rPr>
          <w:rFonts w:ascii="Arial" w:hAnsi="Arial" w:cs="Arial"/>
          <w:sz w:val="18"/>
          <w:szCs w:val="18"/>
        </w:rPr>
      </w:pPr>
      <w:r>
        <w:rPr>
          <w:rFonts w:ascii="Arial" w:hAnsi="Arial" w:cs="Arial"/>
          <w:sz w:val="18"/>
          <w:szCs w:val="18"/>
        </w:rPr>
        <w:t xml:space="preserve">A </w:t>
      </w:r>
      <w:r w:rsidR="001F3E7C">
        <w:rPr>
          <w:rFonts w:ascii="Arial" w:hAnsi="Arial" w:cs="Arial"/>
          <w:sz w:val="18"/>
          <w:szCs w:val="18"/>
        </w:rPr>
        <w:t>Technology Control Plan</w:t>
      </w:r>
      <w:r w:rsidR="00E7001D">
        <w:rPr>
          <w:rFonts w:ascii="Arial" w:hAnsi="Arial" w:cs="Arial"/>
          <w:sz w:val="18"/>
          <w:szCs w:val="18"/>
        </w:rPr>
        <w:t xml:space="preserve"> (TCP)</w:t>
      </w:r>
      <w:r w:rsidR="001F3E7C">
        <w:rPr>
          <w:rFonts w:ascii="Arial" w:hAnsi="Arial" w:cs="Arial"/>
          <w:sz w:val="18"/>
          <w:szCs w:val="18"/>
        </w:rPr>
        <w:t xml:space="preserve"> </w:t>
      </w:r>
      <w:r w:rsidR="00AE4423">
        <w:rPr>
          <w:rFonts w:ascii="Arial" w:hAnsi="Arial" w:cs="Arial"/>
          <w:sz w:val="18"/>
          <w:szCs w:val="18"/>
        </w:rPr>
        <w:t xml:space="preserve">is </w:t>
      </w:r>
      <w:r>
        <w:rPr>
          <w:rFonts w:ascii="Arial" w:hAnsi="Arial" w:cs="Arial"/>
          <w:sz w:val="18"/>
          <w:szCs w:val="18"/>
        </w:rPr>
        <w:t xml:space="preserve">used to </w:t>
      </w:r>
      <w:r w:rsidR="00AE4423">
        <w:rPr>
          <w:rFonts w:ascii="Arial" w:hAnsi="Arial" w:cs="Arial"/>
          <w:sz w:val="18"/>
          <w:szCs w:val="18"/>
        </w:rPr>
        <w:t>ensure</w:t>
      </w:r>
      <w:r w:rsidR="001F3E7C">
        <w:rPr>
          <w:rFonts w:ascii="Arial" w:hAnsi="Arial" w:cs="Arial"/>
          <w:sz w:val="18"/>
          <w:szCs w:val="18"/>
        </w:rPr>
        <w:t xml:space="preserve"> compliance with </w:t>
      </w:r>
      <w:r w:rsidR="00E7001D">
        <w:rPr>
          <w:rFonts w:ascii="Arial" w:hAnsi="Arial" w:cs="Arial"/>
          <w:sz w:val="18"/>
          <w:szCs w:val="18"/>
        </w:rPr>
        <w:t xml:space="preserve">U.S. export control laws and regulations, including but not limited to the Department of State’s International Traffic in Arms Regulations (ITAR), the Department of Commerce’s Export Administration Regulations (EAR).  The Technology Control Plan is required to prevent unauthorized access and/or use of export-controlled items, including equipment, information, technology, and software.  </w:t>
      </w:r>
      <w:r w:rsidR="001F3E7C">
        <w:rPr>
          <w:rFonts w:ascii="Arial" w:hAnsi="Arial" w:cs="Arial"/>
          <w:sz w:val="18"/>
          <w:szCs w:val="18"/>
        </w:rPr>
        <w:t>In general, a Technology Control Plan</w:t>
      </w:r>
      <w:r w:rsidR="00620719">
        <w:rPr>
          <w:rFonts w:ascii="Arial" w:hAnsi="Arial" w:cs="Arial"/>
          <w:sz w:val="18"/>
          <w:szCs w:val="18"/>
        </w:rPr>
        <w:t xml:space="preserve"> outlines the terms upon which particular items, technical data, or technology </w:t>
      </w:r>
      <w:r w:rsidR="00E7001D">
        <w:rPr>
          <w:rFonts w:ascii="Arial" w:hAnsi="Arial" w:cs="Arial"/>
          <w:sz w:val="18"/>
          <w:szCs w:val="18"/>
        </w:rPr>
        <w:t xml:space="preserve">is to be safeguarded and how it </w:t>
      </w:r>
      <w:r w:rsidR="00620719">
        <w:rPr>
          <w:rFonts w:ascii="Arial" w:hAnsi="Arial" w:cs="Arial"/>
          <w:sz w:val="18"/>
          <w:szCs w:val="18"/>
        </w:rPr>
        <w:t>may be used on campus and/or outside the United States.</w:t>
      </w:r>
      <w:r w:rsidR="006779BC">
        <w:rPr>
          <w:rFonts w:ascii="Arial" w:hAnsi="Arial" w:cs="Arial"/>
          <w:sz w:val="18"/>
          <w:szCs w:val="18"/>
        </w:rPr>
        <w:t xml:space="preserve">  </w:t>
      </w:r>
    </w:p>
    <w:p w14:paraId="08960BCF" w14:textId="77777777" w:rsidR="00E7001D" w:rsidRDefault="00E7001D">
      <w:pPr>
        <w:rPr>
          <w:rFonts w:ascii="Arial" w:hAnsi="Arial" w:cs="Arial"/>
          <w:sz w:val="18"/>
          <w:szCs w:val="18"/>
        </w:rPr>
      </w:pPr>
    </w:p>
    <w:p w14:paraId="5A872560" w14:textId="562A590F" w:rsidR="005B6184" w:rsidRPr="00E7001D" w:rsidRDefault="00E7001D">
      <w:pPr>
        <w:rPr>
          <w:rFonts w:ascii="Arial" w:hAnsi="Arial" w:cs="Arial"/>
          <w:sz w:val="18"/>
          <w:szCs w:val="18"/>
        </w:rPr>
      </w:pPr>
      <w:r>
        <w:rPr>
          <w:rFonts w:ascii="Arial" w:hAnsi="Arial" w:cs="Arial"/>
          <w:sz w:val="18"/>
          <w:szCs w:val="18"/>
        </w:rPr>
        <w:t xml:space="preserve">The </w:t>
      </w:r>
      <w:r w:rsidRPr="00E7001D">
        <w:rPr>
          <w:rFonts w:ascii="Arial" w:hAnsi="Arial" w:cs="Arial"/>
          <w:sz w:val="18"/>
          <w:szCs w:val="18"/>
        </w:rPr>
        <w:t xml:space="preserve">Division of Research and Economic Development will work with the </w:t>
      </w:r>
      <w:r>
        <w:rPr>
          <w:rFonts w:ascii="Arial" w:hAnsi="Arial" w:cs="Arial"/>
          <w:sz w:val="18"/>
          <w:szCs w:val="18"/>
        </w:rPr>
        <w:t xml:space="preserve">principal </w:t>
      </w:r>
      <w:r w:rsidRPr="00E7001D">
        <w:rPr>
          <w:rFonts w:ascii="Arial" w:hAnsi="Arial" w:cs="Arial"/>
          <w:sz w:val="18"/>
          <w:szCs w:val="18"/>
        </w:rPr>
        <w:t>investigator, facility managers, and others to develop and implement a TCP</w:t>
      </w:r>
      <w:r>
        <w:rPr>
          <w:rFonts w:ascii="Arial" w:hAnsi="Arial" w:cs="Arial"/>
          <w:sz w:val="18"/>
          <w:szCs w:val="18"/>
        </w:rPr>
        <w:t xml:space="preserve">.  Please contact the </w:t>
      </w:r>
      <w:r w:rsidR="006D0DF3">
        <w:rPr>
          <w:rFonts w:ascii="Arial" w:hAnsi="Arial" w:cs="Arial"/>
          <w:sz w:val="18"/>
          <w:szCs w:val="18"/>
        </w:rPr>
        <w:t>East Texas A&amp;M</w:t>
      </w:r>
      <w:r>
        <w:rPr>
          <w:rFonts w:ascii="Arial" w:hAnsi="Arial" w:cs="Arial"/>
          <w:sz w:val="18"/>
          <w:szCs w:val="18"/>
        </w:rPr>
        <w:t xml:space="preserve"> Empowered Official at </w:t>
      </w:r>
      <w:hyperlink r:id="rId8" w:history="1">
        <w:r w:rsidR="00BC0974" w:rsidRPr="006C54BE">
          <w:rPr>
            <w:rStyle w:val="Hyperlink"/>
            <w:rFonts w:ascii="Arial" w:hAnsi="Arial" w:cs="Arial"/>
            <w:sz w:val="18"/>
            <w:szCs w:val="18"/>
          </w:rPr>
          <w:t>exportcontrol@etamu.edu</w:t>
        </w:r>
      </w:hyperlink>
      <w:r>
        <w:rPr>
          <w:rStyle w:val="Hyperlink"/>
          <w:rFonts w:ascii="Arial" w:hAnsi="Arial" w:cs="Arial"/>
          <w:sz w:val="18"/>
          <w:szCs w:val="18"/>
        </w:rPr>
        <w:t>,</w:t>
      </w:r>
      <w:r>
        <w:rPr>
          <w:rStyle w:val="Hyperlink"/>
          <w:rFonts w:ascii="Arial" w:hAnsi="Arial" w:cs="Arial"/>
          <w:color w:val="auto"/>
          <w:sz w:val="18"/>
          <w:szCs w:val="18"/>
          <w:u w:val="none"/>
        </w:rPr>
        <w:t xml:space="preserve"> if there are any questions about the TCP or if revisions are required.</w:t>
      </w:r>
    </w:p>
    <w:p w14:paraId="0DB1B656" w14:textId="77777777" w:rsidR="00620719" w:rsidRDefault="00620719">
      <w:pPr>
        <w:rPr>
          <w:rFonts w:ascii="Arial" w:hAnsi="Arial" w:cs="Arial"/>
          <w:sz w:val="18"/>
          <w:szCs w:val="18"/>
        </w:rPr>
      </w:pPr>
    </w:p>
    <w:p w14:paraId="585E01F8" w14:textId="77777777" w:rsidR="00E35E1E" w:rsidRDefault="00E35E1E">
      <w:pPr>
        <w:rPr>
          <w:rFonts w:ascii="Arial" w:hAnsi="Arial" w:cs="Arial"/>
          <w:sz w:val="18"/>
          <w:szCs w:val="18"/>
        </w:rPr>
      </w:pPr>
    </w:p>
    <w:p w14:paraId="27799F7F" w14:textId="1BC7634A" w:rsidR="00EF662C" w:rsidRDefault="00EF662C" w:rsidP="00E35E1E">
      <w:pPr>
        <w:ind w:left="360" w:hanging="360"/>
        <w:rPr>
          <w:rFonts w:ascii="Arial" w:hAnsi="Arial" w:cs="Arial"/>
          <w:sz w:val="18"/>
          <w:szCs w:val="18"/>
        </w:rPr>
      </w:pPr>
      <w:r>
        <w:rPr>
          <w:rFonts w:ascii="Arial" w:hAnsi="Arial" w:cs="Arial"/>
          <w:sz w:val="18"/>
          <w:szCs w:val="18"/>
        </w:rPr>
        <w:t>1.</w:t>
      </w:r>
      <w:r>
        <w:rPr>
          <w:rFonts w:ascii="Arial" w:hAnsi="Arial" w:cs="Arial"/>
          <w:sz w:val="18"/>
          <w:szCs w:val="18"/>
        </w:rPr>
        <w:tab/>
      </w:r>
      <w:r w:rsidRPr="00192E3E">
        <w:rPr>
          <w:rFonts w:ascii="Arial" w:hAnsi="Arial" w:cs="Arial"/>
          <w:b/>
          <w:sz w:val="18"/>
          <w:szCs w:val="18"/>
        </w:rPr>
        <w:t xml:space="preserve">Primary Responsible </w:t>
      </w:r>
      <w:r w:rsidR="00E7001D">
        <w:rPr>
          <w:rFonts w:ascii="Arial" w:hAnsi="Arial" w:cs="Arial"/>
          <w:b/>
          <w:sz w:val="18"/>
          <w:szCs w:val="18"/>
        </w:rPr>
        <w:t>Individual</w:t>
      </w:r>
      <w:r w:rsidRPr="00192E3E">
        <w:rPr>
          <w:rFonts w:ascii="Arial" w:hAnsi="Arial" w:cs="Arial"/>
          <w:b/>
          <w:sz w:val="18"/>
          <w:szCs w:val="18"/>
        </w:rPr>
        <w:t xml:space="preserve"> (Principal Investigator, Person in Whose Lab or Office the Item/Technical Data will be stored/reside)</w:t>
      </w:r>
      <w:r>
        <w:rPr>
          <w:rFonts w:ascii="Arial" w:hAnsi="Arial" w:cs="Arial"/>
          <w:sz w:val="18"/>
          <w:szCs w:val="18"/>
        </w:rPr>
        <w:t>:</w:t>
      </w:r>
    </w:p>
    <w:p w14:paraId="0D9C363A" w14:textId="16BFD163" w:rsidR="007420D3" w:rsidRPr="00786B34" w:rsidRDefault="007420D3" w:rsidP="00231962">
      <w:pPr>
        <w:pStyle w:val="ListParagraph"/>
        <w:numPr>
          <w:ilvl w:val="0"/>
          <w:numId w:val="3"/>
        </w:numPr>
        <w:spacing w:before="120"/>
        <w:ind w:left="1080"/>
        <w:contextualSpacing w:val="0"/>
        <w:rPr>
          <w:rFonts w:ascii="Arial" w:hAnsi="Arial" w:cs="Arial"/>
          <w:sz w:val="18"/>
          <w:szCs w:val="18"/>
        </w:rPr>
      </w:pPr>
      <w:r>
        <w:rPr>
          <w:rFonts w:ascii="Arial" w:hAnsi="Arial" w:cs="Arial"/>
          <w:sz w:val="18"/>
          <w:szCs w:val="18"/>
        </w:rPr>
        <w:t>Name</w:t>
      </w:r>
      <w:r w:rsidRPr="00786B34">
        <w:rPr>
          <w:rFonts w:ascii="Arial" w:hAnsi="Arial" w:cs="Arial"/>
          <w:sz w:val="18"/>
          <w:szCs w:val="18"/>
        </w:rPr>
        <w:t>:</w:t>
      </w:r>
    </w:p>
    <w:p w14:paraId="3CD915F4" w14:textId="3A0B6E4E" w:rsidR="007420D3" w:rsidRDefault="007420D3" w:rsidP="00231962">
      <w:pPr>
        <w:pStyle w:val="ListParagraph"/>
        <w:numPr>
          <w:ilvl w:val="0"/>
          <w:numId w:val="3"/>
        </w:numPr>
        <w:spacing w:before="120"/>
        <w:ind w:left="1080"/>
        <w:contextualSpacing w:val="0"/>
        <w:rPr>
          <w:rFonts w:ascii="Arial" w:hAnsi="Arial" w:cs="Arial"/>
          <w:sz w:val="18"/>
          <w:szCs w:val="18"/>
        </w:rPr>
      </w:pPr>
      <w:r>
        <w:rPr>
          <w:rFonts w:ascii="Arial" w:hAnsi="Arial" w:cs="Arial"/>
          <w:sz w:val="18"/>
          <w:szCs w:val="18"/>
        </w:rPr>
        <w:t>Department / Office</w:t>
      </w:r>
      <w:r w:rsidRPr="00786B34">
        <w:rPr>
          <w:rFonts w:ascii="Arial" w:hAnsi="Arial" w:cs="Arial"/>
          <w:sz w:val="18"/>
          <w:szCs w:val="18"/>
        </w:rPr>
        <w:t>:</w:t>
      </w:r>
    </w:p>
    <w:p w14:paraId="639372FC" w14:textId="2B16F31C" w:rsidR="007420D3" w:rsidRPr="00786B34" w:rsidRDefault="007420D3" w:rsidP="00231962">
      <w:pPr>
        <w:pStyle w:val="ListParagraph"/>
        <w:numPr>
          <w:ilvl w:val="0"/>
          <w:numId w:val="3"/>
        </w:numPr>
        <w:spacing w:before="120"/>
        <w:ind w:left="1080"/>
        <w:contextualSpacing w:val="0"/>
        <w:rPr>
          <w:rFonts w:ascii="Arial" w:hAnsi="Arial" w:cs="Arial"/>
          <w:sz w:val="18"/>
          <w:szCs w:val="18"/>
        </w:rPr>
      </w:pPr>
      <w:r>
        <w:rPr>
          <w:rFonts w:ascii="Arial" w:hAnsi="Arial" w:cs="Arial"/>
          <w:sz w:val="18"/>
          <w:szCs w:val="18"/>
        </w:rPr>
        <w:t>Country of Citizenship:</w:t>
      </w:r>
    </w:p>
    <w:p w14:paraId="2BFD6AEC" w14:textId="77777777" w:rsidR="00EF662C" w:rsidRDefault="00EF662C" w:rsidP="00EF662C">
      <w:pPr>
        <w:rPr>
          <w:rFonts w:ascii="Arial" w:hAnsi="Arial" w:cs="Arial"/>
          <w:sz w:val="18"/>
          <w:szCs w:val="18"/>
        </w:rPr>
      </w:pPr>
    </w:p>
    <w:p w14:paraId="33FBA485" w14:textId="3DEC9AA2" w:rsidR="00EF662C" w:rsidRDefault="00EF662C" w:rsidP="007420D3">
      <w:pPr>
        <w:ind w:left="360"/>
        <w:rPr>
          <w:rFonts w:ascii="Arial" w:hAnsi="Arial" w:cs="Arial"/>
          <w:sz w:val="18"/>
          <w:szCs w:val="18"/>
        </w:rPr>
      </w:pPr>
      <w:r w:rsidRPr="00192E3E">
        <w:rPr>
          <w:rFonts w:ascii="Arial" w:hAnsi="Arial" w:cs="Arial"/>
          <w:b/>
          <w:sz w:val="18"/>
          <w:szCs w:val="18"/>
        </w:rPr>
        <w:t xml:space="preserve">Contact Information (Phone, Email, Physical Address on Campus) for Primary Responsible </w:t>
      </w:r>
      <w:r w:rsidR="00E7001D">
        <w:rPr>
          <w:rFonts w:ascii="Arial" w:hAnsi="Arial" w:cs="Arial"/>
          <w:b/>
          <w:sz w:val="18"/>
          <w:szCs w:val="18"/>
        </w:rPr>
        <w:t>Individual</w:t>
      </w:r>
      <w:r>
        <w:rPr>
          <w:rFonts w:ascii="Arial" w:hAnsi="Arial" w:cs="Arial"/>
          <w:sz w:val="18"/>
          <w:szCs w:val="18"/>
        </w:rPr>
        <w:t>:</w:t>
      </w:r>
    </w:p>
    <w:p w14:paraId="46DD8D04" w14:textId="606F53E8" w:rsidR="00EF662C" w:rsidRPr="00786B34" w:rsidRDefault="00EF662C"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Primary Phone:</w:t>
      </w:r>
    </w:p>
    <w:p w14:paraId="55D48E05" w14:textId="29F2DCE0" w:rsidR="00EF662C" w:rsidRPr="00786B34" w:rsidRDefault="00E7001D"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University</w:t>
      </w:r>
      <w:r w:rsidR="00EF662C" w:rsidRPr="00786B34">
        <w:rPr>
          <w:rFonts w:ascii="Arial" w:hAnsi="Arial" w:cs="Arial"/>
          <w:sz w:val="18"/>
          <w:szCs w:val="18"/>
        </w:rPr>
        <w:t xml:space="preserve"> Email:</w:t>
      </w:r>
    </w:p>
    <w:p w14:paraId="39C7AC33" w14:textId="65103EEF" w:rsidR="00EF662C" w:rsidRPr="00786B34" w:rsidRDefault="00E7001D"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Campus Location</w:t>
      </w:r>
      <w:r w:rsidR="00EF662C" w:rsidRPr="00786B34">
        <w:rPr>
          <w:rFonts w:ascii="Arial" w:hAnsi="Arial" w:cs="Arial"/>
          <w:sz w:val="18"/>
          <w:szCs w:val="18"/>
        </w:rPr>
        <w:t>:</w:t>
      </w:r>
    </w:p>
    <w:p w14:paraId="171144B0" w14:textId="77777777" w:rsidR="00EF662C" w:rsidRDefault="00EF662C" w:rsidP="00EF662C">
      <w:pPr>
        <w:rPr>
          <w:rFonts w:ascii="Arial" w:hAnsi="Arial" w:cs="Arial"/>
          <w:sz w:val="18"/>
          <w:szCs w:val="18"/>
        </w:rPr>
      </w:pPr>
    </w:p>
    <w:p w14:paraId="0C84C7DE" w14:textId="3D87A1D4" w:rsidR="00EF662C" w:rsidRDefault="00EF662C" w:rsidP="00786B34">
      <w:pPr>
        <w:ind w:left="360"/>
        <w:rPr>
          <w:rFonts w:ascii="Arial" w:hAnsi="Arial" w:cs="Arial"/>
          <w:b/>
          <w:sz w:val="18"/>
          <w:szCs w:val="18"/>
        </w:rPr>
      </w:pPr>
      <w:r>
        <w:rPr>
          <w:rFonts w:ascii="Arial" w:hAnsi="Arial" w:cs="Arial"/>
          <w:sz w:val="18"/>
          <w:szCs w:val="18"/>
        </w:rPr>
        <w:t>(</w:t>
      </w:r>
      <w:proofErr w:type="gramStart"/>
      <w:r w:rsidRPr="00192E3E">
        <w:rPr>
          <w:rFonts w:ascii="Arial" w:hAnsi="Arial" w:cs="Arial"/>
          <w:b/>
          <w:sz w:val="18"/>
          <w:szCs w:val="18"/>
        </w:rPr>
        <w:t>Optional)  Name</w:t>
      </w:r>
      <w:proofErr w:type="gramEnd"/>
      <w:r w:rsidRPr="00192E3E">
        <w:rPr>
          <w:rFonts w:ascii="Arial" w:hAnsi="Arial" w:cs="Arial"/>
          <w:b/>
          <w:sz w:val="18"/>
          <w:szCs w:val="18"/>
        </w:rPr>
        <w:t xml:space="preserve"> and Contact Information for an</w:t>
      </w:r>
      <w:r w:rsidR="00786B34">
        <w:rPr>
          <w:rFonts w:ascii="Arial" w:hAnsi="Arial" w:cs="Arial"/>
          <w:b/>
          <w:sz w:val="18"/>
          <w:szCs w:val="18"/>
        </w:rPr>
        <w:t>y</w:t>
      </w:r>
      <w:r w:rsidRPr="00192E3E">
        <w:rPr>
          <w:rFonts w:ascii="Arial" w:hAnsi="Arial" w:cs="Arial"/>
          <w:b/>
          <w:sz w:val="18"/>
          <w:szCs w:val="18"/>
        </w:rPr>
        <w:t xml:space="preserve"> </w:t>
      </w:r>
      <w:r w:rsidR="00786B34">
        <w:rPr>
          <w:rFonts w:ascii="Arial" w:hAnsi="Arial" w:cs="Arial"/>
          <w:b/>
          <w:sz w:val="18"/>
          <w:szCs w:val="18"/>
        </w:rPr>
        <w:t>a</w:t>
      </w:r>
      <w:r w:rsidRPr="00192E3E">
        <w:rPr>
          <w:rFonts w:ascii="Arial" w:hAnsi="Arial" w:cs="Arial"/>
          <w:b/>
          <w:sz w:val="18"/>
          <w:szCs w:val="18"/>
        </w:rPr>
        <w:t xml:space="preserve">dditional </w:t>
      </w:r>
      <w:r w:rsidR="00786B34">
        <w:rPr>
          <w:rFonts w:ascii="Arial" w:hAnsi="Arial" w:cs="Arial"/>
          <w:b/>
          <w:sz w:val="18"/>
          <w:szCs w:val="18"/>
        </w:rPr>
        <w:t>a</w:t>
      </w:r>
      <w:r w:rsidRPr="00192E3E">
        <w:rPr>
          <w:rFonts w:ascii="Arial" w:hAnsi="Arial" w:cs="Arial"/>
          <w:b/>
          <w:sz w:val="18"/>
          <w:szCs w:val="18"/>
        </w:rPr>
        <w:t xml:space="preserve">dministrative </w:t>
      </w:r>
      <w:r w:rsidR="00786B34">
        <w:rPr>
          <w:rFonts w:ascii="Arial" w:hAnsi="Arial" w:cs="Arial"/>
          <w:b/>
          <w:sz w:val="18"/>
          <w:szCs w:val="18"/>
        </w:rPr>
        <w:t>c</w:t>
      </w:r>
      <w:r w:rsidRPr="00192E3E">
        <w:rPr>
          <w:rFonts w:ascii="Arial" w:hAnsi="Arial" w:cs="Arial"/>
          <w:b/>
          <w:sz w:val="18"/>
          <w:szCs w:val="18"/>
        </w:rPr>
        <w:t>ontact</w:t>
      </w:r>
      <w:r w:rsidR="00786B34">
        <w:rPr>
          <w:rFonts w:ascii="Arial" w:hAnsi="Arial" w:cs="Arial"/>
          <w:b/>
          <w:sz w:val="18"/>
          <w:szCs w:val="18"/>
        </w:rPr>
        <w:t>(s)</w:t>
      </w:r>
      <w:r w:rsidRPr="00192E3E">
        <w:rPr>
          <w:rFonts w:ascii="Arial" w:hAnsi="Arial" w:cs="Arial"/>
          <w:b/>
          <w:sz w:val="18"/>
          <w:szCs w:val="18"/>
        </w:rPr>
        <w:t xml:space="preserve"> for the Primary Responsible </w:t>
      </w:r>
      <w:r w:rsidR="00E7001D">
        <w:rPr>
          <w:rFonts w:ascii="Arial" w:hAnsi="Arial" w:cs="Arial"/>
          <w:b/>
          <w:sz w:val="18"/>
          <w:szCs w:val="18"/>
        </w:rPr>
        <w:t>Individual</w:t>
      </w:r>
    </w:p>
    <w:p w14:paraId="04EE0328" w14:textId="77777777" w:rsidR="00786B34" w:rsidRPr="00786B34" w:rsidRDefault="00786B34"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Primary Phone:</w:t>
      </w:r>
    </w:p>
    <w:p w14:paraId="39FBD49F" w14:textId="77777777" w:rsidR="00786B34" w:rsidRPr="00786B34" w:rsidRDefault="00786B34"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University Email:</w:t>
      </w:r>
    </w:p>
    <w:p w14:paraId="0D18AF5B" w14:textId="77777777" w:rsidR="00786B34" w:rsidRPr="00786B34" w:rsidRDefault="00786B34" w:rsidP="00231962">
      <w:pPr>
        <w:pStyle w:val="ListParagraph"/>
        <w:numPr>
          <w:ilvl w:val="0"/>
          <w:numId w:val="3"/>
        </w:numPr>
        <w:spacing w:before="120"/>
        <w:ind w:left="1080"/>
        <w:contextualSpacing w:val="0"/>
        <w:rPr>
          <w:rFonts w:ascii="Arial" w:hAnsi="Arial" w:cs="Arial"/>
          <w:sz w:val="18"/>
          <w:szCs w:val="18"/>
        </w:rPr>
      </w:pPr>
      <w:r w:rsidRPr="00786B34">
        <w:rPr>
          <w:rFonts w:ascii="Arial" w:hAnsi="Arial" w:cs="Arial"/>
          <w:sz w:val="18"/>
          <w:szCs w:val="18"/>
        </w:rPr>
        <w:t>Campus Location:</w:t>
      </w:r>
    </w:p>
    <w:p w14:paraId="37B71003" w14:textId="77777777" w:rsidR="00786B34" w:rsidRPr="00192E3E" w:rsidRDefault="00786B34" w:rsidP="00E35E1E">
      <w:pPr>
        <w:ind w:left="360" w:hanging="360"/>
        <w:rPr>
          <w:rFonts w:ascii="Arial" w:hAnsi="Arial" w:cs="Arial"/>
          <w:b/>
          <w:sz w:val="18"/>
          <w:szCs w:val="18"/>
        </w:rPr>
      </w:pPr>
    </w:p>
    <w:p w14:paraId="1D2BFB94" w14:textId="0B203A5E" w:rsidR="005B6184" w:rsidRDefault="007420D3" w:rsidP="00E35E1E">
      <w:pPr>
        <w:ind w:left="360" w:hanging="360"/>
        <w:rPr>
          <w:rFonts w:ascii="Arial" w:hAnsi="Arial" w:cs="Arial"/>
          <w:sz w:val="18"/>
          <w:szCs w:val="18"/>
        </w:rPr>
      </w:pPr>
      <w:r>
        <w:rPr>
          <w:rFonts w:ascii="Arial" w:hAnsi="Arial" w:cs="Arial"/>
          <w:sz w:val="18"/>
          <w:szCs w:val="18"/>
        </w:rPr>
        <w:t>2</w:t>
      </w:r>
      <w:r w:rsidR="005B6184">
        <w:rPr>
          <w:rFonts w:ascii="Arial" w:hAnsi="Arial" w:cs="Arial"/>
          <w:sz w:val="18"/>
          <w:szCs w:val="18"/>
        </w:rPr>
        <w:t>.</w:t>
      </w:r>
      <w:r w:rsidR="005B6184">
        <w:rPr>
          <w:rFonts w:ascii="Arial" w:hAnsi="Arial" w:cs="Arial"/>
          <w:sz w:val="18"/>
          <w:szCs w:val="18"/>
        </w:rPr>
        <w:tab/>
      </w:r>
      <w:r w:rsidR="005B6184" w:rsidRPr="00192E3E">
        <w:rPr>
          <w:rFonts w:ascii="Arial" w:hAnsi="Arial" w:cs="Arial"/>
          <w:b/>
          <w:sz w:val="18"/>
          <w:szCs w:val="18"/>
        </w:rPr>
        <w:t>Description of the Item</w:t>
      </w:r>
      <w:r w:rsidR="00EF662C" w:rsidRPr="00192E3E">
        <w:rPr>
          <w:rFonts w:ascii="Arial" w:hAnsi="Arial" w:cs="Arial"/>
          <w:b/>
          <w:sz w:val="18"/>
          <w:szCs w:val="18"/>
        </w:rPr>
        <w:t>, Technology</w:t>
      </w:r>
      <w:r w:rsidR="005B6184" w:rsidRPr="00192E3E">
        <w:rPr>
          <w:rFonts w:ascii="Arial" w:hAnsi="Arial" w:cs="Arial"/>
          <w:b/>
          <w:sz w:val="18"/>
          <w:szCs w:val="18"/>
        </w:rPr>
        <w:t xml:space="preserve"> or Technical Data</w:t>
      </w:r>
    </w:p>
    <w:p w14:paraId="724C5E72" w14:textId="77777777" w:rsidR="00786B34" w:rsidRDefault="00571C32" w:rsidP="007420D3">
      <w:pPr>
        <w:spacing w:before="120"/>
        <w:ind w:left="360"/>
        <w:rPr>
          <w:rFonts w:ascii="Arial" w:hAnsi="Arial" w:cs="Arial"/>
          <w:i/>
          <w:sz w:val="18"/>
          <w:szCs w:val="18"/>
        </w:rPr>
      </w:pPr>
      <w:r>
        <w:rPr>
          <w:rFonts w:ascii="Arial" w:hAnsi="Arial" w:cs="Arial"/>
          <w:i/>
          <w:sz w:val="18"/>
          <w:szCs w:val="18"/>
        </w:rPr>
        <w:t>For equipment</w:t>
      </w:r>
      <w:r w:rsidR="00E7001D">
        <w:rPr>
          <w:rFonts w:ascii="Arial" w:hAnsi="Arial" w:cs="Arial"/>
          <w:i/>
          <w:sz w:val="18"/>
          <w:szCs w:val="18"/>
        </w:rPr>
        <w:t>:</w:t>
      </w:r>
    </w:p>
    <w:p w14:paraId="29EA66E4" w14:textId="77777777" w:rsidR="00786B34" w:rsidRDefault="00786B34" w:rsidP="00786B34">
      <w:pPr>
        <w:pStyle w:val="ListParagraph"/>
        <w:numPr>
          <w:ilvl w:val="0"/>
          <w:numId w:val="1"/>
        </w:numPr>
        <w:spacing w:before="120"/>
        <w:contextualSpacing w:val="0"/>
        <w:rPr>
          <w:rFonts w:ascii="Arial" w:hAnsi="Arial" w:cs="Arial"/>
          <w:i/>
          <w:sz w:val="18"/>
          <w:szCs w:val="18"/>
        </w:rPr>
      </w:pPr>
      <w:r>
        <w:rPr>
          <w:rFonts w:ascii="Arial" w:hAnsi="Arial" w:cs="Arial"/>
          <w:i/>
          <w:sz w:val="18"/>
          <w:szCs w:val="18"/>
        </w:rPr>
        <w:t>I</w:t>
      </w:r>
      <w:r w:rsidR="00571C32" w:rsidRPr="00786B34">
        <w:rPr>
          <w:rFonts w:ascii="Arial" w:hAnsi="Arial" w:cs="Arial"/>
          <w:i/>
          <w:sz w:val="18"/>
          <w:szCs w:val="18"/>
        </w:rPr>
        <w:t>tem</w:t>
      </w:r>
      <w:r>
        <w:rPr>
          <w:rFonts w:ascii="Arial" w:hAnsi="Arial" w:cs="Arial"/>
          <w:i/>
          <w:sz w:val="18"/>
          <w:szCs w:val="18"/>
        </w:rPr>
        <w:t>(s):</w:t>
      </w:r>
    </w:p>
    <w:p w14:paraId="75A98CF3" w14:textId="77777777" w:rsidR="00786B34" w:rsidRDefault="00786B34" w:rsidP="00786B34">
      <w:pPr>
        <w:pStyle w:val="ListParagraph"/>
        <w:numPr>
          <w:ilvl w:val="0"/>
          <w:numId w:val="1"/>
        </w:numPr>
        <w:spacing w:before="120"/>
        <w:contextualSpacing w:val="0"/>
        <w:rPr>
          <w:rFonts w:ascii="Arial" w:hAnsi="Arial" w:cs="Arial"/>
          <w:i/>
          <w:sz w:val="18"/>
          <w:szCs w:val="18"/>
        </w:rPr>
      </w:pPr>
      <w:r>
        <w:rPr>
          <w:rFonts w:ascii="Arial" w:hAnsi="Arial" w:cs="Arial"/>
          <w:i/>
          <w:sz w:val="18"/>
          <w:szCs w:val="18"/>
        </w:rPr>
        <w:t>M</w:t>
      </w:r>
      <w:r w:rsidR="00571C32" w:rsidRPr="00786B34">
        <w:rPr>
          <w:rFonts w:ascii="Arial" w:hAnsi="Arial" w:cs="Arial"/>
          <w:i/>
          <w:sz w:val="18"/>
          <w:szCs w:val="18"/>
        </w:rPr>
        <w:t>anufacturer</w:t>
      </w:r>
      <w:r>
        <w:rPr>
          <w:rFonts w:ascii="Arial" w:hAnsi="Arial" w:cs="Arial"/>
          <w:i/>
          <w:sz w:val="18"/>
          <w:szCs w:val="18"/>
        </w:rPr>
        <w:t>:</w:t>
      </w:r>
    </w:p>
    <w:p w14:paraId="4BBC4CA4" w14:textId="24E16341" w:rsidR="005B6184" w:rsidRPr="00786B34" w:rsidRDefault="00786B34" w:rsidP="00786B34">
      <w:pPr>
        <w:pStyle w:val="ListParagraph"/>
        <w:numPr>
          <w:ilvl w:val="0"/>
          <w:numId w:val="1"/>
        </w:numPr>
        <w:spacing w:before="120"/>
        <w:contextualSpacing w:val="0"/>
        <w:rPr>
          <w:rFonts w:ascii="Arial" w:hAnsi="Arial" w:cs="Arial"/>
          <w:i/>
          <w:sz w:val="18"/>
          <w:szCs w:val="18"/>
        </w:rPr>
      </w:pPr>
      <w:r>
        <w:rPr>
          <w:rFonts w:ascii="Arial" w:hAnsi="Arial" w:cs="Arial"/>
          <w:i/>
          <w:sz w:val="18"/>
          <w:szCs w:val="18"/>
        </w:rPr>
        <w:t>M</w:t>
      </w:r>
      <w:r w:rsidR="00571C32" w:rsidRPr="00786B34">
        <w:rPr>
          <w:rFonts w:ascii="Arial" w:hAnsi="Arial" w:cs="Arial"/>
          <w:i/>
          <w:sz w:val="18"/>
          <w:szCs w:val="18"/>
        </w:rPr>
        <w:t>odel number.</w:t>
      </w:r>
    </w:p>
    <w:p w14:paraId="5561AC59" w14:textId="143F866E" w:rsidR="00786B34" w:rsidRDefault="00571C32" w:rsidP="007420D3">
      <w:pPr>
        <w:spacing w:before="120"/>
        <w:ind w:left="360"/>
        <w:rPr>
          <w:rFonts w:ascii="Arial" w:hAnsi="Arial" w:cs="Arial"/>
          <w:i/>
          <w:sz w:val="18"/>
          <w:szCs w:val="18"/>
        </w:rPr>
      </w:pPr>
      <w:r>
        <w:rPr>
          <w:rFonts w:ascii="Arial" w:hAnsi="Arial" w:cs="Arial"/>
          <w:i/>
          <w:sz w:val="18"/>
          <w:szCs w:val="18"/>
        </w:rPr>
        <w:t>For technology (</w:t>
      </w:r>
      <w:proofErr w:type="gramStart"/>
      <w:r>
        <w:rPr>
          <w:rFonts w:ascii="Arial" w:hAnsi="Arial" w:cs="Arial"/>
          <w:i/>
          <w:sz w:val="18"/>
          <w:szCs w:val="18"/>
        </w:rPr>
        <w:t>e.g.</w:t>
      </w:r>
      <w:proofErr w:type="gramEnd"/>
      <w:r>
        <w:rPr>
          <w:rFonts w:ascii="Arial" w:hAnsi="Arial" w:cs="Arial"/>
          <w:i/>
          <w:sz w:val="18"/>
          <w:szCs w:val="18"/>
        </w:rPr>
        <w:t xml:space="preserve"> software)</w:t>
      </w:r>
      <w:r w:rsidR="00786B34">
        <w:rPr>
          <w:rFonts w:ascii="Arial" w:hAnsi="Arial" w:cs="Arial"/>
          <w:i/>
          <w:sz w:val="18"/>
          <w:szCs w:val="18"/>
        </w:rPr>
        <w:t>:</w:t>
      </w:r>
    </w:p>
    <w:p w14:paraId="11D500E1" w14:textId="20309A2B" w:rsidR="00571C32" w:rsidRDefault="00786B34" w:rsidP="00786B34">
      <w:pPr>
        <w:pStyle w:val="ListParagraph"/>
        <w:numPr>
          <w:ilvl w:val="0"/>
          <w:numId w:val="2"/>
        </w:numPr>
        <w:spacing w:before="120"/>
        <w:contextualSpacing w:val="0"/>
        <w:rPr>
          <w:rFonts w:ascii="Arial" w:hAnsi="Arial" w:cs="Arial"/>
          <w:i/>
          <w:sz w:val="18"/>
          <w:szCs w:val="18"/>
        </w:rPr>
      </w:pPr>
      <w:r w:rsidRPr="00786B34">
        <w:rPr>
          <w:rFonts w:ascii="Arial" w:hAnsi="Arial" w:cs="Arial"/>
          <w:i/>
          <w:sz w:val="18"/>
          <w:szCs w:val="18"/>
        </w:rPr>
        <w:t>N</w:t>
      </w:r>
      <w:r w:rsidR="00571C32" w:rsidRPr="00786B34">
        <w:rPr>
          <w:rFonts w:ascii="Arial" w:hAnsi="Arial" w:cs="Arial"/>
          <w:i/>
          <w:sz w:val="18"/>
          <w:szCs w:val="18"/>
        </w:rPr>
        <w:t xml:space="preserve">ame </w:t>
      </w:r>
      <w:r>
        <w:rPr>
          <w:rFonts w:ascii="Arial" w:hAnsi="Arial" w:cs="Arial"/>
          <w:i/>
          <w:sz w:val="18"/>
          <w:szCs w:val="18"/>
        </w:rPr>
        <w:t>of software</w:t>
      </w:r>
      <w:r w:rsidRPr="00786B34">
        <w:rPr>
          <w:rFonts w:ascii="Arial" w:hAnsi="Arial" w:cs="Arial"/>
          <w:i/>
          <w:sz w:val="18"/>
          <w:szCs w:val="18"/>
        </w:rPr>
        <w:t>:</w:t>
      </w:r>
    </w:p>
    <w:p w14:paraId="03972423" w14:textId="5423BDB7" w:rsidR="007420D3" w:rsidRDefault="007420D3" w:rsidP="00786B34">
      <w:pPr>
        <w:pStyle w:val="ListParagraph"/>
        <w:numPr>
          <w:ilvl w:val="0"/>
          <w:numId w:val="2"/>
        </w:numPr>
        <w:spacing w:before="120"/>
        <w:contextualSpacing w:val="0"/>
        <w:rPr>
          <w:rFonts w:ascii="Arial" w:hAnsi="Arial" w:cs="Arial"/>
          <w:i/>
          <w:sz w:val="18"/>
          <w:szCs w:val="18"/>
        </w:rPr>
      </w:pPr>
      <w:r>
        <w:rPr>
          <w:rFonts w:ascii="Arial" w:hAnsi="Arial" w:cs="Arial"/>
          <w:i/>
          <w:sz w:val="18"/>
          <w:szCs w:val="18"/>
        </w:rPr>
        <w:t>Manufacturer:</w:t>
      </w:r>
    </w:p>
    <w:p w14:paraId="722EC2A7" w14:textId="2425ED20" w:rsidR="00786B34" w:rsidRDefault="00786B34" w:rsidP="00786B34">
      <w:pPr>
        <w:pStyle w:val="ListParagraph"/>
        <w:numPr>
          <w:ilvl w:val="0"/>
          <w:numId w:val="2"/>
        </w:numPr>
        <w:spacing w:before="120"/>
        <w:contextualSpacing w:val="0"/>
        <w:rPr>
          <w:rFonts w:ascii="Arial" w:hAnsi="Arial" w:cs="Arial"/>
          <w:i/>
          <w:sz w:val="18"/>
          <w:szCs w:val="18"/>
        </w:rPr>
      </w:pPr>
      <w:r>
        <w:rPr>
          <w:rFonts w:ascii="Arial" w:hAnsi="Arial" w:cs="Arial"/>
          <w:i/>
          <w:sz w:val="18"/>
          <w:szCs w:val="18"/>
        </w:rPr>
        <w:t>V</w:t>
      </w:r>
      <w:r w:rsidRPr="00786B34">
        <w:rPr>
          <w:rFonts w:ascii="Arial" w:hAnsi="Arial" w:cs="Arial"/>
          <w:i/>
          <w:sz w:val="18"/>
          <w:szCs w:val="18"/>
        </w:rPr>
        <w:t xml:space="preserve">ersion </w:t>
      </w:r>
      <w:r>
        <w:rPr>
          <w:rFonts w:ascii="Arial" w:hAnsi="Arial" w:cs="Arial"/>
          <w:i/>
          <w:sz w:val="18"/>
          <w:szCs w:val="18"/>
        </w:rPr>
        <w:t>number:</w:t>
      </w:r>
    </w:p>
    <w:p w14:paraId="32A31265" w14:textId="30E51607" w:rsidR="007420D3" w:rsidRDefault="007420D3" w:rsidP="007420D3">
      <w:pPr>
        <w:spacing w:before="120"/>
        <w:ind w:left="360"/>
        <w:rPr>
          <w:rFonts w:ascii="Arial" w:hAnsi="Arial" w:cs="Arial"/>
          <w:i/>
          <w:sz w:val="18"/>
          <w:szCs w:val="18"/>
        </w:rPr>
      </w:pPr>
      <w:r>
        <w:rPr>
          <w:rFonts w:ascii="Arial" w:hAnsi="Arial" w:cs="Arial"/>
          <w:i/>
          <w:sz w:val="18"/>
          <w:szCs w:val="18"/>
        </w:rPr>
        <w:t>Non-disclosure agreement (if applicable):</w:t>
      </w:r>
    </w:p>
    <w:p w14:paraId="35058170" w14:textId="7795F952" w:rsidR="007420D3" w:rsidRDefault="007420D3" w:rsidP="007420D3">
      <w:pPr>
        <w:pStyle w:val="ListParagraph"/>
        <w:numPr>
          <w:ilvl w:val="0"/>
          <w:numId w:val="2"/>
        </w:numPr>
        <w:spacing w:before="120"/>
        <w:contextualSpacing w:val="0"/>
        <w:rPr>
          <w:rFonts w:ascii="Arial" w:hAnsi="Arial" w:cs="Arial"/>
          <w:i/>
          <w:sz w:val="18"/>
          <w:szCs w:val="18"/>
        </w:rPr>
      </w:pPr>
      <w:r>
        <w:rPr>
          <w:rFonts w:ascii="Arial" w:hAnsi="Arial" w:cs="Arial"/>
          <w:i/>
          <w:sz w:val="18"/>
          <w:szCs w:val="18"/>
        </w:rPr>
        <w:t>General nature of the non-disclosure restrictions</w:t>
      </w:r>
      <w:r w:rsidRPr="00786B34">
        <w:rPr>
          <w:rFonts w:ascii="Arial" w:hAnsi="Arial" w:cs="Arial"/>
          <w:i/>
          <w:sz w:val="18"/>
          <w:szCs w:val="18"/>
        </w:rPr>
        <w:t>:</w:t>
      </w:r>
    </w:p>
    <w:p w14:paraId="3A5B6CF2" w14:textId="6E6BDBB2" w:rsidR="00786B34" w:rsidRDefault="00786B34" w:rsidP="00E35E1E">
      <w:pPr>
        <w:ind w:left="360"/>
        <w:rPr>
          <w:rFonts w:ascii="Arial" w:hAnsi="Arial" w:cs="Arial"/>
          <w:i/>
          <w:sz w:val="18"/>
          <w:szCs w:val="18"/>
        </w:rPr>
      </w:pPr>
    </w:p>
    <w:p w14:paraId="5D4B23FC" w14:textId="2FA26E30" w:rsidR="005B6184" w:rsidRDefault="007420D3" w:rsidP="00E35E1E">
      <w:pPr>
        <w:ind w:left="360" w:hanging="360"/>
        <w:rPr>
          <w:rFonts w:ascii="Arial" w:hAnsi="Arial" w:cs="Arial"/>
          <w:sz w:val="18"/>
          <w:szCs w:val="18"/>
        </w:rPr>
      </w:pPr>
      <w:r>
        <w:rPr>
          <w:rFonts w:ascii="Arial" w:hAnsi="Arial" w:cs="Arial"/>
          <w:sz w:val="18"/>
          <w:szCs w:val="18"/>
        </w:rPr>
        <w:lastRenderedPageBreak/>
        <w:t>3</w:t>
      </w:r>
      <w:r w:rsidR="005B6184">
        <w:rPr>
          <w:rFonts w:ascii="Arial" w:hAnsi="Arial" w:cs="Arial"/>
          <w:sz w:val="18"/>
          <w:szCs w:val="18"/>
        </w:rPr>
        <w:t>.</w:t>
      </w:r>
      <w:r w:rsidR="005B6184">
        <w:rPr>
          <w:rFonts w:ascii="Arial" w:hAnsi="Arial" w:cs="Arial"/>
          <w:sz w:val="18"/>
          <w:szCs w:val="18"/>
        </w:rPr>
        <w:tab/>
      </w:r>
      <w:r w:rsidR="00200B5E" w:rsidRPr="00F42A39">
        <w:rPr>
          <w:rFonts w:ascii="Arial" w:hAnsi="Arial" w:cs="Arial"/>
          <w:b/>
          <w:sz w:val="18"/>
          <w:szCs w:val="18"/>
        </w:rPr>
        <w:t xml:space="preserve">Detailed </w:t>
      </w:r>
      <w:r w:rsidR="00F42A39">
        <w:rPr>
          <w:rFonts w:ascii="Arial" w:hAnsi="Arial" w:cs="Arial"/>
          <w:b/>
          <w:sz w:val="18"/>
          <w:szCs w:val="18"/>
        </w:rPr>
        <w:t>d</w:t>
      </w:r>
      <w:r w:rsidR="00200B5E" w:rsidRPr="00F42A39">
        <w:rPr>
          <w:rFonts w:ascii="Arial" w:hAnsi="Arial" w:cs="Arial"/>
          <w:b/>
          <w:sz w:val="18"/>
          <w:szCs w:val="18"/>
        </w:rPr>
        <w:t xml:space="preserve">escription of </w:t>
      </w:r>
      <w:r w:rsidR="00F42A39">
        <w:rPr>
          <w:rFonts w:ascii="Arial" w:hAnsi="Arial" w:cs="Arial"/>
          <w:b/>
          <w:sz w:val="18"/>
          <w:szCs w:val="18"/>
        </w:rPr>
        <w:t>w</w:t>
      </w:r>
      <w:r w:rsidR="00200B5E" w:rsidRPr="00F42A39">
        <w:rPr>
          <w:rFonts w:ascii="Arial" w:hAnsi="Arial" w:cs="Arial"/>
          <w:b/>
          <w:sz w:val="18"/>
          <w:szCs w:val="18"/>
        </w:rPr>
        <w:t xml:space="preserve">hy the </w:t>
      </w:r>
      <w:r w:rsidR="005B6184" w:rsidRPr="00F42A39">
        <w:rPr>
          <w:rFonts w:ascii="Arial" w:hAnsi="Arial" w:cs="Arial"/>
          <w:b/>
          <w:sz w:val="18"/>
          <w:szCs w:val="18"/>
        </w:rPr>
        <w:t>Item</w:t>
      </w:r>
      <w:r w:rsidR="00EF662C" w:rsidRPr="00F42A39">
        <w:rPr>
          <w:rFonts w:ascii="Arial" w:hAnsi="Arial" w:cs="Arial"/>
          <w:b/>
          <w:sz w:val="18"/>
          <w:szCs w:val="18"/>
        </w:rPr>
        <w:t>, Technology</w:t>
      </w:r>
      <w:r w:rsidR="00F25FEF" w:rsidRPr="00F42A39">
        <w:rPr>
          <w:rFonts w:ascii="Arial" w:hAnsi="Arial" w:cs="Arial"/>
          <w:b/>
          <w:sz w:val="18"/>
          <w:szCs w:val="18"/>
        </w:rPr>
        <w:t xml:space="preserve"> or Technical Data </w:t>
      </w:r>
      <w:r w:rsidR="00F42A39" w:rsidRPr="00F42A39">
        <w:rPr>
          <w:rFonts w:ascii="Arial" w:hAnsi="Arial" w:cs="Arial"/>
          <w:b/>
          <w:sz w:val="18"/>
          <w:szCs w:val="18"/>
        </w:rPr>
        <w:t>is controlled (</w:t>
      </w:r>
      <w:proofErr w:type="gramStart"/>
      <w:r w:rsidR="00F42A39" w:rsidRPr="00F42A39">
        <w:rPr>
          <w:rFonts w:ascii="Arial" w:hAnsi="Arial" w:cs="Arial"/>
          <w:b/>
          <w:sz w:val="18"/>
          <w:szCs w:val="18"/>
        </w:rPr>
        <w:t>e.g.</w:t>
      </w:r>
      <w:proofErr w:type="gramEnd"/>
      <w:r w:rsidR="00F42A39" w:rsidRPr="00F42A39">
        <w:rPr>
          <w:rFonts w:ascii="Arial" w:hAnsi="Arial" w:cs="Arial"/>
          <w:b/>
          <w:sz w:val="18"/>
          <w:szCs w:val="18"/>
        </w:rPr>
        <w:t xml:space="preserve"> t controlled under the ITAR, data or technology may not be exported from the U.S. without prior authorization)</w:t>
      </w:r>
      <w:r w:rsidR="00231962">
        <w:rPr>
          <w:rFonts w:ascii="Arial" w:hAnsi="Arial" w:cs="Arial"/>
          <w:b/>
          <w:sz w:val="18"/>
          <w:szCs w:val="18"/>
        </w:rPr>
        <w:t xml:space="preserve">.  </w:t>
      </w:r>
      <w:r w:rsidR="00231962" w:rsidRPr="00231962">
        <w:rPr>
          <w:rFonts w:ascii="Arial" w:hAnsi="Arial" w:cs="Arial"/>
          <w:b/>
          <w:sz w:val="18"/>
          <w:szCs w:val="18"/>
        </w:rPr>
        <w:t>If known, please provide the applicable control number for items enumerated on the Commerce Control List.</w:t>
      </w:r>
    </w:p>
    <w:p w14:paraId="5AA431F5" w14:textId="1C920D12" w:rsidR="00571C32" w:rsidRDefault="00231962" w:rsidP="00231962">
      <w:pPr>
        <w:spacing w:before="120"/>
        <w:ind w:left="360"/>
        <w:rPr>
          <w:rFonts w:ascii="Arial" w:hAnsi="Arial" w:cs="Arial"/>
          <w:i/>
          <w:sz w:val="18"/>
          <w:szCs w:val="18"/>
        </w:rPr>
      </w:pPr>
      <w:r>
        <w:rPr>
          <w:rFonts w:ascii="Arial" w:hAnsi="Arial" w:cs="Arial"/>
          <w:i/>
          <w:sz w:val="18"/>
          <w:szCs w:val="18"/>
        </w:rPr>
        <w:t>Example 1: T</w:t>
      </w:r>
      <w:r w:rsidR="00571C32">
        <w:rPr>
          <w:rFonts w:ascii="Arial" w:hAnsi="Arial" w:cs="Arial"/>
          <w:i/>
          <w:sz w:val="18"/>
          <w:szCs w:val="18"/>
        </w:rPr>
        <w:t xml:space="preserve">o obtain the software license, </w:t>
      </w:r>
      <w:r>
        <w:rPr>
          <w:rFonts w:ascii="Arial" w:hAnsi="Arial" w:cs="Arial"/>
          <w:i/>
          <w:sz w:val="18"/>
          <w:szCs w:val="18"/>
        </w:rPr>
        <w:t xml:space="preserve">agreed </w:t>
      </w:r>
      <w:r w:rsidR="00571C32">
        <w:rPr>
          <w:rFonts w:ascii="Arial" w:hAnsi="Arial" w:cs="Arial"/>
          <w:i/>
          <w:sz w:val="18"/>
          <w:szCs w:val="18"/>
        </w:rPr>
        <w:t>not to export</w:t>
      </w:r>
      <w:r w:rsidR="00AE4423">
        <w:rPr>
          <w:rFonts w:ascii="Arial" w:hAnsi="Arial" w:cs="Arial"/>
          <w:i/>
          <w:sz w:val="18"/>
          <w:szCs w:val="18"/>
        </w:rPr>
        <w:t xml:space="preserve"> </w:t>
      </w:r>
      <w:r w:rsidR="005A7567">
        <w:rPr>
          <w:rFonts w:ascii="Arial" w:hAnsi="Arial" w:cs="Arial"/>
          <w:i/>
          <w:sz w:val="18"/>
          <w:szCs w:val="18"/>
        </w:rPr>
        <w:t xml:space="preserve">the software.  </w:t>
      </w:r>
    </w:p>
    <w:p w14:paraId="681D60D7" w14:textId="77EC14CB" w:rsidR="005A7567" w:rsidRDefault="00231962" w:rsidP="00231962">
      <w:pPr>
        <w:spacing w:before="60"/>
        <w:ind w:left="360"/>
        <w:rPr>
          <w:rFonts w:ascii="Arial" w:hAnsi="Arial" w:cs="Arial"/>
          <w:i/>
          <w:sz w:val="18"/>
          <w:szCs w:val="18"/>
        </w:rPr>
      </w:pPr>
      <w:r>
        <w:rPr>
          <w:rFonts w:ascii="Arial" w:hAnsi="Arial" w:cs="Arial"/>
          <w:i/>
          <w:sz w:val="18"/>
          <w:szCs w:val="18"/>
        </w:rPr>
        <w:t>Example 2: M</w:t>
      </w:r>
      <w:r w:rsidR="005A7567">
        <w:rPr>
          <w:rFonts w:ascii="Arial" w:hAnsi="Arial" w:cs="Arial"/>
          <w:i/>
          <w:sz w:val="18"/>
          <w:szCs w:val="18"/>
        </w:rPr>
        <w:t xml:space="preserve">anufacturer provided a statement that the equipment is controlled under the ITAR and </w:t>
      </w:r>
      <w:r>
        <w:rPr>
          <w:rFonts w:ascii="Arial" w:hAnsi="Arial" w:cs="Arial"/>
          <w:i/>
          <w:sz w:val="18"/>
          <w:szCs w:val="18"/>
        </w:rPr>
        <w:t>cannot be</w:t>
      </w:r>
      <w:r w:rsidR="005A7567">
        <w:rPr>
          <w:rFonts w:ascii="Arial" w:hAnsi="Arial" w:cs="Arial"/>
          <w:i/>
          <w:sz w:val="18"/>
          <w:szCs w:val="18"/>
        </w:rPr>
        <w:t xml:space="preserve"> export</w:t>
      </w:r>
      <w:r>
        <w:rPr>
          <w:rFonts w:ascii="Arial" w:hAnsi="Arial" w:cs="Arial"/>
          <w:i/>
          <w:sz w:val="18"/>
          <w:szCs w:val="18"/>
        </w:rPr>
        <w:t>ed</w:t>
      </w:r>
      <w:r w:rsidR="005A7567">
        <w:rPr>
          <w:rFonts w:ascii="Arial" w:hAnsi="Arial" w:cs="Arial"/>
          <w:i/>
          <w:sz w:val="18"/>
          <w:szCs w:val="18"/>
        </w:rPr>
        <w:t xml:space="preserve"> without a license from the Department of State D</w:t>
      </w:r>
      <w:r w:rsidR="00AE4423">
        <w:rPr>
          <w:rFonts w:ascii="Arial" w:hAnsi="Arial" w:cs="Arial"/>
          <w:i/>
          <w:sz w:val="18"/>
          <w:szCs w:val="18"/>
        </w:rPr>
        <w:t>irectorate of Defense Trade Controls</w:t>
      </w:r>
      <w:r w:rsidR="005A7567">
        <w:rPr>
          <w:rFonts w:ascii="Arial" w:hAnsi="Arial" w:cs="Arial"/>
          <w:i/>
          <w:sz w:val="18"/>
          <w:szCs w:val="18"/>
        </w:rPr>
        <w:t>.</w:t>
      </w:r>
    </w:p>
    <w:p w14:paraId="4A18F3F8" w14:textId="77777777" w:rsidR="006779BC" w:rsidRDefault="006779BC">
      <w:pPr>
        <w:rPr>
          <w:rFonts w:ascii="Arial" w:hAnsi="Arial" w:cs="Arial"/>
          <w:sz w:val="18"/>
          <w:szCs w:val="18"/>
        </w:rPr>
      </w:pPr>
    </w:p>
    <w:p w14:paraId="3A543F18" w14:textId="77777777" w:rsidR="006779BC" w:rsidRDefault="006779BC">
      <w:pPr>
        <w:rPr>
          <w:rFonts w:ascii="Arial" w:hAnsi="Arial" w:cs="Arial"/>
          <w:sz w:val="18"/>
          <w:szCs w:val="18"/>
        </w:rPr>
      </w:pPr>
    </w:p>
    <w:p w14:paraId="4D0558EE" w14:textId="77777777" w:rsidR="00EF662C" w:rsidRDefault="00EF662C">
      <w:pPr>
        <w:rPr>
          <w:rFonts w:ascii="Arial" w:hAnsi="Arial" w:cs="Arial"/>
          <w:sz w:val="18"/>
          <w:szCs w:val="18"/>
        </w:rPr>
      </w:pPr>
    </w:p>
    <w:p w14:paraId="61317ACD" w14:textId="77777777" w:rsidR="00F42A39" w:rsidRDefault="00F42A39">
      <w:pPr>
        <w:rPr>
          <w:rFonts w:ascii="Arial" w:hAnsi="Arial" w:cs="Arial"/>
          <w:sz w:val="18"/>
          <w:szCs w:val="18"/>
        </w:rPr>
      </w:pPr>
    </w:p>
    <w:p w14:paraId="4240EA3B" w14:textId="77777777" w:rsidR="00F42A39" w:rsidRDefault="00F42A39">
      <w:pPr>
        <w:rPr>
          <w:rFonts w:ascii="Arial" w:hAnsi="Arial" w:cs="Arial"/>
          <w:sz w:val="18"/>
          <w:szCs w:val="18"/>
        </w:rPr>
      </w:pPr>
    </w:p>
    <w:p w14:paraId="4F66B884" w14:textId="77777777" w:rsidR="00F42A39" w:rsidRDefault="00F42A39">
      <w:pPr>
        <w:rPr>
          <w:rFonts w:ascii="Arial" w:hAnsi="Arial" w:cs="Arial"/>
          <w:sz w:val="18"/>
          <w:szCs w:val="18"/>
        </w:rPr>
      </w:pPr>
    </w:p>
    <w:p w14:paraId="32C18D0D" w14:textId="77777777" w:rsidR="00F42A39" w:rsidRDefault="00F42A39">
      <w:pPr>
        <w:rPr>
          <w:rFonts w:ascii="Arial" w:hAnsi="Arial" w:cs="Arial"/>
          <w:sz w:val="18"/>
          <w:szCs w:val="18"/>
        </w:rPr>
      </w:pPr>
    </w:p>
    <w:p w14:paraId="464CF12E" w14:textId="716A5EFC" w:rsidR="006779BC" w:rsidRPr="00F42A39" w:rsidRDefault="00231962" w:rsidP="00E35E1E">
      <w:pPr>
        <w:ind w:left="450" w:hanging="450"/>
        <w:rPr>
          <w:rFonts w:ascii="Arial" w:hAnsi="Arial" w:cs="Arial"/>
          <w:b/>
          <w:sz w:val="18"/>
          <w:szCs w:val="18"/>
        </w:rPr>
      </w:pPr>
      <w:r>
        <w:rPr>
          <w:rFonts w:ascii="Arial" w:hAnsi="Arial" w:cs="Arial"/>
          <w:sz w:val="18"/>
          <w:szCs w:val="18"/>
        </w:rPr>
        <w:t>4</w:t>
      </w:r>
      <w:r w:rsidR="006779BC">
        <w:rPr>
          <w:rFonts w:ascii="Arial" w:hAnsi="Arial" w:cs="Arial"/>
          <w:sz w:val="18"/>
          <w:szCs w:val="18"/>
        </w:rPr>
        <w:t>.</w:t>
      </w:r>
      <w:r w:rsidR="006779BC">
        <w:rPr>
          <w:rFonts w:ascii="Arial" w:hAnsi="Arial" w:cs="Arial"/>
          <w:sz w:val="18"/>
          <w:szCs w:val="18"/>
        </w:rPr>
        <w:tab/>
      </w:r>
      <w:r w:rsidR="006779BC" w:rsidRPr="00F42A39">
        <w:rPr>
          <w:rFonts w:ascii="Arial" w:hAnsi="Arial" w:cs="Arial"/>
          <w:b/>
          <w:sz w:val="18"/>
          <w:szCs w:val="18"/>
        </w:rPr>
        <w:t>Security Measures:</w:t>
      </w:r>
      <w:r w:rsidR="00A770BB" w:rsidRPr="00F42A39">
        <w:rPr>
          <w:rFonts w:ascii="Arial" w:hAnsi="Arial" w:cs="Arial"/>
          <w:b/>
          <w:sz w:val="18"/>
          <w:szCs w:val="18"/>
        </w:rPr>
        <w:t xml:space="preserve">  </w:t>
      </w:r>
      <w:r w:rsidR="00537D6D">
        <w:rPr>
          <w:rFonts w:ascii="Arial" w:hAnsi="Arial" w:cs="Arial"/>
          <w:b/>
          <w:sz w:val="18"/>
          <w:szCs w:val="18"/>
        </w:rPr>
        <w:t>Provide a description of the physical security plan designed to protect the item/technology from unauthorized access or removal.</w:t>
      </w:r>
    </w:p>
    <w:p w14:paraId="536D4428" w14:textId="77777777" w:rsidR="00231962" w:rsidRDefault="00231962" w:rsidP="00231962">
      <w:pPr>
        <w:spacing w:before="60"/>
        <w:ind w:left="446"/>
        <w:rPr>
          <w:rFonts w:ascii="Arial" w:hAnsi="Arial" w:cs="Arial"/>
          <w:i/>
          <w:sz w:val="18"/>
          <w:szCs w:val="18"/>
        </w:rPr>
      </w:pPr>
      <w:r>
        <w:rPr>
          <w:rFonts w:ascii="Arial" w:hAnsi="Arial" w:cs="Arial"/>
          <w:i/>
          <w:sz w:val="18"/>
          <w:szCs w:val="18"/>
        </w:rPr>
        <w:t>Examples:</w:t>
      </w:r>
    </w:p>
    <w:p w14:paraId="6B4AE1B2" w14:textId="77777777" w:rsidR="00537D6D" w:rsidRDefault="00537D6D" w:rsidP="00537D6D">
      <w:pPr>
        <w:pStyle w:val="ListParagraph"/>
        <w:numPr>
          <w:ilvl w:val="0"/>
          <w:numId w:val="2"/>
        </w:numPr>
        <w:spacing w:before="60"/>
        <w:rPr>
          <w:rFonts w:ascii="Arial" w:hAnsi="Arial" w:cs="Arial"/>
          <w:i/>
          <w:sz w:val="18"/>
          <w:szCs w:val="18"/>
        </w:rPr>
      </w:pPr>
      <w:r>
        <w:rPr>
          <w:rFonts w:ascii="Arial" w:hAnsi="Arial" w:cs="Arial"/>
          <w:i/>
          <w:sz w:val="18"/>
          <w:szCs w:val="18"/>
        </w:rPr>
        <w:t>S</w:t>
      </w:r>
      <w:r w:rsidR="005A7567" w:rsidRPr="00537D6D">
        <w:rPr>
          <w:rFonts w:ascii="Arial" w:hAnsi="Arial" w:cs="Arial"/>
          <w:i/>
          <w:sz w:val="18"/>
          <w:szCs w:val="18"/>
        </w:rPr>
        <w:t>oftware may be protected by not being loaded on computers that will be leaving the U.S. on international trave</w:t>
      </w:r>
      <w:r w:rsidR="00477F63" w:rsidRPr="00537D6D">
        <w:rPr>
          <w:rFonts w:ascii="Arial" w:hAnsi="Arial" w:cs="Arial"/>
          <w:i/>
          <w:sz w:val="18"/>
          <w:szCs w:val="18"/>
        </w:rPr>
        <w:t>l</w:t>
      </w:r>
      <w:r w:rsidR="005A7567" w:rsidRPr="00537D6D">
        <w:rPr>
          <w:rFonts w:ascii="Arial" w:hAnsi="Arial" w:cs="Arial"/>
          <w:i/>
          <w:sz w:val="18"/>
          <w:szCs w:val="18"/>
        </w:rPr>
        <w:t>.</w:t>
      </w:r>
    </w:p>
    <w:p w14:paraId="71DB6B12" w14:textId="77777777" w:rsidR="00537D6D" w:rsidRDefault="005A7567" w:rsidP="00537D6D">
      <w:pPr>
        <w:pStyle w:val="ListParagraph"/>
        <w:numPr>
          <w:ilvl w:val="0"/>
          <w:numId w:val="2"/>
        </w:numPr>
        <w:spacing w:before="60"/>
        <w:contextualSpacing w:val="0"/>
        <w:rPr>
          <w:rFonts w:ascii="Arial" w:hAnsi="Arial" w:cs="Arial"/>
          <w:i/>
          <w:sz w:val="18"/>
          <w:szCs w:val="18"/>
        </w:rPr>
      </w:pPr>
      <w:r w:rsidRPr="00537D6D">
        <w:rPr>
          <w:rFonts w:ascii="Arial" w:hAnsi="Arial" w:cs="Arial"/>
          <w:i/>
          <w:sz w:val="18"/>
          <w:szCs w:val="18"/>
        </w:rPr>
        <w:t>Electronic technical data may be secured through encryption, password protection, or storage in non-networked locations.</w:t>
      </w:r>
    </w:p>
    <w:p w14:paraId="3108B8AD" w14:textId="64876521" w:rsidR="00A770BB" w:rsidRDefault="005A7567" w:rsidP="00537D6D">
      <w:pPr>
        <w:pStyle w:val="ListParagraph"/>
        <w:numPr>
          <w:ilvl w:val="0"/>
          <w:numId w:val="2"/>
        </w:numPr>
        <w:spacing w:before="60"/>
        <w:contextualSpacing w:val="0"/>
        <w:rPr>
          <w:rFonts w:ascii="Arial" w:hAnsi="Arial" w:cs="Arial"/>
          <w:i/>
          <w:sz w:val="18"/>
          <w:szCs w:val="18"/>
        </w:rPr>
      </w:pPr>
      <w:r w:rsidRPr="00537D6D">
        <w:rPr>
          <w:rFonts w:ascii="Arial" w:hAnsi="Arial" w:cs="Arial"/>
          <w:i/>
          <w:sz w:val="18"/>
          <w:szCs w:val="18"/>
        </w:rPr>
        <w:t>Paper files may be appropriately stored under lock in key</w:t>
      </w:r>
    </w:p>
    <w:p w14:paraId="393F909C" w14:textId="69D52A7E" w:rsidR="00537D6D" w:rsidRPr="00537D6D" w:rsidRDefault="00537D6D" w:rsidP="00537D6D">
      <w:pPr>
        <w:pStyle w:val="ListParagraph"/>
        <w:numPr>
          <w:ilvl w:val="0"/>
          <w:numId w:val="2"/>
        </w:numPr>
        <w:spacing w:before="60"/>
        <w:contextualSpacing w:val="0"/>
        <w:rPr>
          <w:rFonts w:ascii="Arial" w:hAnsi="Arial" w:cs="Arial"/>
          <w:i/>
          <w:sz w:val="18"/>
          <w:szCs w:val="18"/>
        </w:rPr>
      </w:pPr>
      <w:r>
        <w:rPr>
          <w:rFonts w:ascii="Arial" w:hAnsi="Arial" w:cs="Arial"/>
          <w:i/>
          <w:sz w:val="18"/>
          <w:szCs w:val="18"/>
        </w:rPr>
        <w:t>Small pieces of equipment might be stored in locked cabinets with established sign-out procedures so that a log of chain of custody is maintained</w:t>
      </w:r>
    </w:p>
    <w:p w14:paraId="6DF8C4C3" w14:textId="77777777" w:rsidR="005A7567" w:rsidRPr="005A7567" w:rsidRDefault="005A7567">
      <w:pPr>
        <w:rPr>
          <w:rFonts w:ascii="Arial" w:hAnsi="Arial" w:cs="Arial"/>
          <w:i/>
          <w:sz w:val="18"/>
          <w:szCs w:val="18"/>
        </w:rPr>
      </w:pPr>
    </w:p>
    <w:p w14:paraId="7BA16971" w14:textId="77777777" w:rsidR="00A770BB" w:rsidRDefault="00A770BB">
      <w:pPr>
        <w:rPr>
          <w:rFonts w:ascii="Arial" w:hAnsi="Arial" w:cs="Arial"/>
          <w:sz w:val="18"/>
          <w:szCs w:val="18"/>
        </w:rPr>
      </w:pPr>
    </w:p>
    <w:p w14:paraId="7A5716F3" w14:textId="77777777" w:rsidR="00A770BB" w:rsidRDefault="00A770BB">
      <w:pPr>
        <w:rPr>
          <w:rFonts w:ascii="Arial" w:hAnsi="Arial" w:cs="Arial"/>
          <w:sz w:val="18"/>
          <w:szCs w:val="18"/>
        </w:rPr>
      </w:pPr>
    </w:p>
    <w:p w14:paraId="7A184EB3" w14:textId="77777777" w:rsidR="006779BC" w:rsidRDefault="006779BC">
      <w:pPr>
        <w:rPr>
          <w:rFonts w:ascii="Arial" w:hAnsi="Arial" w:cs="Arial"/>
          <w:sz w:val="18"/>
          <w:szCs w:val="18"/>
        </w:rPr>
      </w:pPr>
    </w:p>
    <w:p w14:paraId="119034EC" w14:textId="77777777" w:rsidR="00F63E74" w:rsidRDefault="00F63E74">
      <w:pPr>
        <w:rPr>
          <w:rFonts w:ascii="Arial" w:hAnsi="Arial" w:cs="Arial"/>
          <w:sz w:val="18"/>
          <w:szCs w:val="18"/>
        </w:rPr>
      </w:pPr>
    </w:p>
    <w:p w14:paraId="644AFA01" w14:textId="77777777" w:rsidR="006779BC" w:rsidRDefault="006779BC">
      <w:pPr>
        <w:rPr>
          <w:rFonts w:ascii="Arial" w:hAnsi="Arial" w:cs="Arial"/>
          <w:sz w:val="18"/>
          <w:szCs w:val="18"/>
        </w:rPr>
      </w:pPr>
    </w:p>
    <w:p w14:paraId="2B65E204" w14:textId="770DCAEF" w:rsidR="006779BC" w:rsidRPr="00F42A39" w:rsidRDefault="005A1937" w:rsidP="00E35E1E">
      <w:pPr>
        <w:ind w:left="450" w:hanging="450"/>
        <w:rPr>
          <w:rFonts w:ascii="Arial" w:hAnsi="Arial" w:cs="Arial"/>
          <w:b/>
          <w:sz w:val="18"/>
          <w:szCs w:val="18"/>
        </w:rPr>
      </w:pPr>
      <w:r>
        <w:rPr>
          <w:rFonts w:ascii="Arial" w:hAnsi="Arial" w:cs="Arial"/>
          <w:sz w:val="18"/>
          <w:szCs w:val="18"/>
        </w:rPr>
        <w:t>5</w:t>
      </w:r>
      <w:r w:rsidR="006779BC">
        <w:rPr>
          <w:rFonts w:ascii="Arial" w:hAnsi="Arial" w:cs="Arial"/>
          <w:sz w:val="18"/>
          <w:szCs w:val="18"/>
        </w:rPr>
        <w:t>.</w:t>
      </w:r>
      <w:r w:rsidR="006779BC">
        <w:rPr>
          <w:rFonts w:ascii="Arial" w:hAnsi="Arial" w:cs="Arial"/>
          <w:sz w:val="18"/>
          <w:szCs w:val="18"/>
        </w:rPr>
        <w:tab/>
      </w:r>
      <w:r w:rsidR="006779BC" w:rsidRPr="00F42A39">
        <w:rPr>
          <w:rFonts w:ascii="Arial" w:hAnsi="Arial" w:cs="Arial"/>
          <w:b/>
          <w:sz w:val="18"/>
          <w:szCs w:val="18"/>
        </w:rPr>
        <w:t xml:space="preserve">Agreed upon </w:t>
      </w:r>
      <w:r w:rsidR="009D6EC5">
        <w:rPr>
          <w:rFonts w:ascii="Arial" w:hAnsi="Arial" w:cs="Arial"/>
          <w:b/>
          <w:sz w:val="18"/>
          <w:szCs w:val="18"/>
        </w:rPr>
        <w:t>l</w:t>
      </w:r>
      <w:r w:rsidR="006779BC" w:rsidRPr="00F42A39">
        <w:rPr>
          <w:rFonts w:ascii="Arial" w:hAnsi="Arial" w:cs="Arial"/>
          <w:b/>
          <w:sz w:val="18"/>
          <w:szCs w:val="18"/>
        </w:rPr>
        <w:t xml:space="preserve">ist of Individual(s) </w:t>
      </w:r>
      <w:r w:rsidR="009D6EC5">
        <w:rPr>
          <w:rFonts w:ascii="Arial" w:hAnsi="Arial" w:cs="Arial"/>
          <w:b/>
          <w:sz w:val="18"/>
          <w:szCs w:val="18"/>
        </w:rPr>
        <w:t>a</w:t>
      </w:r>
      <w:r w:rsidR="006779BC" w:rsidRPr="00F42A39">
        <w:rPr>
          <w:rFonts w:ascii="Arial" w:hAnsi="Arial" w:cs="Arial"/>
          <w:b/>
          <w:sz w:val="18"/>
          <w:szCs w:val="18"/>
        </w:rPr>
        <w:t xml:space="preserve">uthorized to </w:t>
      </w:r>
      <w:r w:rsidR="009D6EC5">
        <w:rPr>
          <w:rFonts w:ascii="Arial" w:hAnsi="Arial" w:cs="Arial"/>
          <w:b/>
          <w:sz w:val="18"/>
          <w:szCs w:val="18"/>
        </w:rPr>
        <w:t>a</w:t>
      </w:r>
      <w:r w:rsidR="006779BC" w:rsidRPr="00F42A39">
        <w:rPr>
          <w:rFonts w:ascii="Arial" w:hAnsi="Arial" w:cs="Arial"/>
          <w:b/>
          <w:sz w:val="18"/>
          <w:szCs w:val="18"/>
        </w:rPr>
        <w:t xml:space="preserve">ccess the </w:t>
      </w:r>
      <w:r w:rsidR="00BC0974">
        <w:rPr>
          <w:rFonts w:ascii="Arial" w:hAnsi="Arial" w:cs="Arial"/>
          <w:b/>
          <w:sz w:val="18"/>
          <w:szCs w:val="18"/>
        </w:rPr>
        <w:t>i</w:t>
      </w:r>
      <w:r w:rsidR="00F25FEF" w:rsidRPr="00F42A39">
        <w:rPr>
          <w:rFonts w:ascii="Arial" w:hAnsi="Arial" w:cs="Arial"/>
          <w:b/>
          <w:sz w:val="18"/>
          <w:szCs w:val="18"/>
        </w:rPr>
        <w:t>tems</w:t>
      </w:r>
      <w:r w:rsidR="006779BC" w:rsidRPr="00F42A39">
        <w:rPr>
          <w:rFonts w:ascii="Arial" w:hAnsi="Arial" w:cs="Arial"/>
          <w:b/>
          <w:sz w:val="18"/>
          <w:szCs w:val="18"/>
        </w:rPr>
        <w:t xml:space="preserve">, </w:t>
      </w:r>
      <w:r w:rsidR="00BC0974">
        <w:rPr>
          <w:rFonts w:ascii="Arial" w:hAnsi="Arial" w:cs="Arial"/>
          <w:b/>
          <w:sz w:val="18"/>
          <w:szCs w:val="18"/>
        </w:rPr>
        <w:t>t</w:t>
      </w:r>
      <w:r w:rsidR="006779BC" w:rsidRPr="00F42A39">
        <w:rPr>
          <w:rFonts w:ascii="Arial" w:hAnsi="Arial" w:cs="Arial"/>
          <w:b/>
          <w:sz w:val="18"/>
          <w:szCs w:val="18"/>
        </w:rPr>
        <w:t xml:space="preserve">echnology or </w:t>
      </w:r>
      <w:r w:rsidR="00BC0974">
        <w:rPr>
          <w:rFonts w:ascii="Arial" w:hAnsi="Arial" w:cs="Arial"/>
          <w:b/>
          <w:sz w:val="18"/>
          <w:szCs w:val="18"/>
        </w:rPr>
        <w:t>t</w:t>
      </w:r>
      <w:r w:rsidR="006779BC" w:rsidRPr="00F42A39">
        <w:rPr>
          <w:rFonts w:ascii="Arial" w:hAnsi="Arial" w:cs="Arial"/>
          <w:b/>
          <w:sz w:val="18"/>
          <w:szCs w:val="18"/>
        </w:rPr>
        <w:t xml:space="preserve">echnical </w:t>
      </w:r>
      <w:r w:rsidR="00BC0974">
        <w:rPr>
          <w:rFonts w:ascii="Arial" w:hAnsi="Arial" w:cs="Arial"/>
          <w:b/>
          <w:sz w:val="18"/>
          <w:szCs w:val="18"/>
        </w:rPr>
        <w:t>d</w:t>
      </w:r>
      <w:r w:rsidR="006779BC" w:rsidRPr="00F42A39">
        <w:rPr>
          <w:rFonts w:ascii="Arial" w:hAnsi="Arial" w:cs="Arial"/>
          <w:b/>
          <w:sz w:val="18"/>
          <w:szCs w:val="18"/>
        </w:rPr>
        <w:t>ata</w:t>
      </w:r>
      <w:r w:rsidR="00F42A39">
        <w:rPr>
          <w:rFonts w:ascii="Arial" w:hAnsi="Arial" w:cs="Arial"/>
          <w:b/>
          <w:sz w:val="18"/>
          <w:szCs w:val="18"/>
        </w:rPr>
        <w:t xml:space="preserve"> (please notify</w:t>
      </w:r>
      <w:r w:rsidR="00E35E1E">
        <w:rPr>
          <w:rFonts w:ascii="Arial" w:hAnsi="Arial" w:cs="Arial"/>
          <w:b/>
          <w:sz w:val="18"/>
          <w:szCs w:val="18"/>
        </w:rPr>
        <w:t xml:space="preserve"> </w:t>
      </w:r>
      <w:hyperlink r:id="rId9" w:history="1">
        <w:r w:rsidR="00BC0974" w:rsidRPr="00BC0974">
          <w:rPr>
            <w:rStyle w:val="Hyperlink"/>
            <w:rFonts w:ascii="Arial" w:hAnsi="Arial" w:cs="Arial"/>
            <w:bCs/>
            <w:sz w:val="18"/>
            <w:szCs w:val="18"/>
          </w:rPr>
          <w:t>exportcontrol@etamu.edu</w:t>
        </w:r>
      </w:hyperlink>
      <w:r w:rsidR="00E35E1E" w:rsidRPr="00BC0974">
        <w:rPr>
          <w:rFonts w:ascii="Arial" w:hAnsi="Arial" w:cs="Arial"/>
          <w:bCs/>
          <w:sz w:val="18"/>
          <w:szCs w:val="18"/>
        </w:rPr>
        <w:t xml:space="preserve"> </w:t>
      </w:r>
      <w:r w:rsidR="00BC0974">
        <w:rPr>
          <w:rFonts w:ascii="Arial" w:hAnsi="Arial" w:cs="Arial"/>
          <w:b/>
          <w:sz w:val="18"/>
          <w:szCs w:val="18"/>
        </w:rPr>
        <w:t>regarding any needed revisions to the information in the table</w:t>
      </w:r>
      <w:r w:rsidR="00F42A39">
        <w:rPr>
          <w:rFonts w:ascii="Arial" w:hAnsi="Arial" w:cs="Arial"/>
          <w:b/>
          <w:sz w:val="18"/>
          <w:szCs w:val="18"/>
        </w:rPr>
        <w:t>)</w:t>
      </w:r>
      <w:r w:rsidR="006779BC" w:rsidRPr="00F42A39">
        <w:rPr>
          <w:rFonts w:ascii="Arial" w:hAnsi="Arial" w:cs="Arial"/>
          <w:b/>
          <w:sz w:val="18"/>
          <w:szCs w:val="18"/>
        </w:rPr>
        <w:t>:</w:t>
      </w:r>
    </w:p>
    <w:p w14:paraId="7E9C6B45" w14:textId="77777777" w:rsidR="005B6184" w:rsidRDefault="005B6184">
      <w:pPr>
        <w:rPr>
          <w:rFonts w:ascii="Arial" w:hAnsi="Arial" w:cs="Arial"/>
          <w:sz w:val="18"/>
          <w:szCs w:val="18"/>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87"/>
        <w:gridCol w:w="3063"/>
        <w:gridCol w:w="1615"/>
      </w:tblGrid>
      <w:tr w:rsidR="00537D6D" w:rsidRPr="00F7555B" w14:paraId="3AAD2FEA" w14:textId="77777777" w:rsidTr="00537D6D">
        <w:tc>
          <w:tcPr>
            <w:tcW w:w="2340" w:type="dxa"/>
            <w:vAlign w:val="bottom"/>
          </w:tcPr>
          <w:p w14:paraId="51CC42A2" w14:textId="77777777" w:rsidR="00F63E74" w:rsidRPr="0057387E" w:rsidRDefault="00F63E74" w:rsidP="00537D6D">
            <w:pPr>
              <w:jc w:val="center"/>
              <w:rPr>
                <w:sz w:val="20"/>
              </w:rPr>
            </w:pPr>
            <w:r w:rsidRPr="0057387E">
              <w:rPr>
                <w:sz w:val="20"/>
              </w:rPr>
              <w:t>Person</w:t>
            </w:r>
          </w:p>
        </w:tc>
        <w:tc>
          <w:tcPr>
            <w:tcW w:w="1887" w:type="dxa"/>
            <w:vAlign w:val="bottom"/>
          </w:tcPr>
          <w:p w14:paraId="24251167" w14:textId="31CC2061" w:rsidR="00F63E74" w:rsidRPr="0057387E" w:rsidRDefault="00F63E74" w:rsidP="00537D6D">
            <w:pPr>
              <w:jc w:val="center"/>
              <w:rPr>
                <w:sz w:val="20"/>
              </w:rPr>
            </w:pPr>
            <w:r w:rsidRPr="0057387E">
              <w:rPr>
                <w:sz w:val="20"/>
              </w:rPr>
              <w:t>U.S. Citizen or permanent resident</w:t>
            </w:r>
          </w:p>
        </w:tc>
        <w:tc>
          <w:tcPr>
            <w:tcW w:w="3063" w:type="dxa"/>
            <w:vAlign w:val="bottom"/>
          </w:tcPr>
          <w:p w14:paraId="3D195A02" w14:textId="77777777" w:rsidR="00F63E74" w:rsidRPr="0057387E" w:rsidRDefault="00F63E74" w:rsidP="00537D6D">
            <w:pPr>
              <w:jc w:val="center"/>
              <w:rPr>
                <w:sz w:val="20"/>
              </w:rPr>
            </w:pPr>
            <w:r w:rsidRPr="0057387E">
              <w:rPr>
                <w:sz w:val="20"/>
              </w:rPr>
              <w:t>Access/level limitations</w:t>
            </w:r>
          </w:p>
        </w:tc>
        <w:tc>
          <w:tcPr>
            <w:tcW w:w="1615" w:type="dxa"/>
          </w:tcPr>
          <w:p w14:paraId="109EE468" w14:textId="77777777" w:rsidR="00F63E74" w:rsidRPr="0057387E" w:rsidRDefault="00F63E74" w:rsidP="00F63E74">
            <w:pPr>
              <w:jc w:val="center"/>
              <w:rPr>
                <w:sz w:val="20"/>
              </w:rPr>
            </w:pPr>
            <w:r w:rsidRPr="0057387E">
              <w:rPr>
                <w:sz w:val="20"/>
              </w:rPr>
              <w:t>TCP and Export Control Training Complete (Y/N)</w:t>
            </w:r>
          </w:p>
        </w:tc>
      </w:tr>
      <w:tr w:rsidR="00537D6D" w:rsidRPr="00F7555B" w14:paraId="616F96CF" w14:textId="77777777" w:rsidTr="00537D6D">
        <w:tc>
          <w:tcPr>
            <w:tcW w:w="2340" w:type="dxa"/>
          </w:tcPr>
          <w:p w14:paraId="2113FE73" w14:textId="77777777" w:rsidR="00F63E74" w:rsidRPr="009D6EC5" w:rsidRDefault="009D6EC5" w:rsidP="00F63E74">
            <w:pPr>
              <w:jc w:val="center"/>
              <w:rPr>
                <w:i/>
                <w:sz w:val="20"/>
              </w:rPr>
            </w:pPr>
            <w:r>
              <w:rPr>
                <w:i/>
                <w:sz w:val="20"/>
              </w:rPr>
              <w:t>Name of Individual</w:t>
            </w:r>
          </w:p>
        </w:tc>
        <w:tc>
          <w:tcPr>
            <w:tcW w:w="1887" w:type="dxa"/>
          </w:tcPr>
          <w:p w14:paraId="17153E79" w14:textId="77777777" w:rsidR="00F63E74" w:rsidRPr="009D6EC5" w:rsidRDefault="009D6EC5" w:rsidP="00F63E74">
            <w:pPr>
              <w:jc w:val="center"/>
              <w:rPr>
                <w:i/>
                <w:sz w:val="20"/>
              </w:rPr>
            </w:pPr>
            <w:proofErr w:type="gramStart"/>
            <w:r>
              <w:rPr>
                <w:i/>
                <w:sz w:val="20"/>
              </w:rPr>
              <w:t>Yes</w:t>
            </w:r>
            <w:proofErr w:type="gramEnd"/>
            <w:r>
              <w:rPr>
                <w:i/>
                <w:sz w:val="20"/>
              </w:rPr>
              <w:t xml:space="preserve"> if person is U.S. citizen, green card holder or has asylum status)</w:t>
            </w:r>
          </w:p>
        </w:tc>
        <w:tc>
          <w:tcPr>
            <w:tcW w:w="3063" w:type="dxa"/>
          </w:tcPr>
          <w:p w14:paraId="030533C1" w14:textId="77777777" w:rsidR="00537D6D" w:rsidRDefault="00537D6D" w:rsidP="009D6EC5">
            <w:pPr>
              <w:rPr>
                <w:i/>
                <w:sz w:val="20"/>
              </w:rPr>
            </w:pPr>
            <w:r w:rsidRPr="00537D6D">
              <w:rPr>
                <w:i/>
                <w:sz w:val="20"/>
                <w:u w:val="single"/>
              </w:rPr>
              <w:t>E</w:t>
            </w:r>
            <w:r w:rsidR="009D6EC5" w:rsidRPr="00537D6D">
              <w:rPr>
                <w:i/>
                <w:sz w:val="20"/>
                <w:u w:val="single"/>
              </w:rPr>
              <w:t>quipment</w:t>
            </w:r>
            <w:r w:rsidR="009D6EC5">
              <w:rPr>
                <w:i/>
                <w:sz w:val="20"/>
              </w:rPr>
              <w:t xml:space="preserve">:  </w:t>
            </w:r>
            <w:r>
              <w:rPr>
                <w:i/>
                <w:sz w:val="20"/>
              </w:rPr>
              <w:t>individual</w:t>
            </w:r>
            <w:r w:rsidR="009D6EC5">
              <w:rPr>
                <w:i/>
                <w:sz w:val="20"/>
              </w:rPr>
              <w:t xml:space="preserve"> will have a key and will be able to freely access</w:t>
            </w:r>
            <w:r>
              <w:rPr>
                <w:i/>
                <w:sz w:val="20"/>
              </w:rPr>
              <w:t xml:space="preserve">… </w:t>
            </w:r>
          </w:p>
          <w:p w14:paraId="69DD3D6C" w14:textId="77777777" w:rsidR="00537D6D" w:rsidRDefault="00537D6D" w:rsidP="009D6EC5">
            <w:pPr>
              <w:rPr>
                <w:i/>
                <w:sz w:val="20"/>
                <w:u w:val="single"/>
              </w:rPr>
            </w:pPr>
          </w:p>
          <w:p w14:paraId="250A6061" w14:textId="799F2862" w:rsidR="00F63E74" w:rsidRPr="009D6EC5" w:rsidRDefault="00537D6D" w:rsidP="009D6EC5">
            <w:pPr>
              <w:rPr>
                <w:i/>
                <w:sz w:val="20"/>
              </w:rPr>
            </w:pPr>
            <w:r w:rsidRPr="00537D6D">
              <w:rPr>
                <w:i/>
                <w:sz w:val="20"/>
                <w:u w:val="single"/>
              </w:rPr>
              <w:t>Technology</w:t>
            </w:r>
            <w:r>
              <w:rPr>
                <w:i/>
                <w:sz w:val="20"/>
              </w:rPr>
              <w:t>:  individual will have direct access to the technology and/or data</w:t>
            </w:r>
          </w:p>
        </w:tc>
        <w:tc>
          <w:tcPr>
            <w:tcW w:w="1615" w:type="dxa"/>
          </w:tcPr>
          <w:p w14:paraId="1A203A77" w14:textId="4180D195" w:rsidR="00F63E74" w:rsidRPr="00DE5F25" w:rsidRDefault="00F63E74" w:rsidP="00F63E74">
            <w:pPr>
              <w:jc w:val="center"/>
              <w:rPr>
                <w:i/>
                <w:sz w:val="20"/>
              </w:rPr>
            </w:pPr>
          </w:p>
        </w:tc>
      </w:tr>
      <w:tr w:rsidR="00537D6D" w:rsidRPr="00F7555B" w14:paraId="6E8B836F" w14:textId="77777777" w:rsidTr="00537D6D">
        <w:tc>
          <w:tcPr>
            <w:tcW w:w="2340" w:type="dxa"/>
          </w:tcPr>
          <w:p w14:paraId="10F96A27" w14:textId="77777777" w:rsidR="00F63E74" w:rsidRPr="0057387E" w:rsidRDefault="00F63E74" w:rsidP="00F63E74">
            <w:pPr>
              <w:jc w:val="center"/>
              <w:rPr>
                <w:sz w:val="20"/>
              </w:rPr>
            </w:pPr>
          </w:p>
        </w:tc>
        <w:tc>
          <w:tcPr>
            <w:tcW w:w="1887" w:type="dxa"/>
          </w:tcPr>
          <w:p w14:paraId="4B6A23AC" w14:textId="77777777" w:rsidR="00F63E74" w:rsidRPr="0057387E" w:rsidRDefault="00F63E74" w:rsidP="00F63E74">
            <w:pPr>
              <w:jc w:val="center"/>
              <w:rPr>
                <w:sz w:val="20"/>
              </w:rPr>
            </w:pPr>
          </w:p>
        </w:tc>
        <w:tc>
          <w:tcPr>
            <w:tcW w:w="3063" w:type="dxa"/>
          </w:tcPr>
          <w:p w14:paraId="41E75E97" w14:textId="256A2EA0" w:rsidR="00F63E74" w:rsidRPr="009D6EC5" w:rsidRDefault="00F63E74" w:rsidP="00AE4423">
            <w:pPr>
              <w:jc w:val="center"/>
              <w:rPr>
                <w:i/>
                <w:sz w:val="20"/>
              </w:rPr>
            </w:pPr>
          </w:p>
        </w:tc>
        <w:tc>
          <w:tcPr>
            <w:tcW w:w="1615" w:type="dxa"/>
          </w:tcPr>
          <w:p w14:paraId="6424B047" w14:textId="77777777" w:rsidR="00F63E74" w:rsidRPr="0057387E" w:rsidRDefault="00F63E74" w:rsidP="00F63E74">
            <w:pPr>
              <w:jc w:val="center"/>
              <w:rPr>
                <w:sz w:val="20"/>
              </w:rPr>
            </w:pPr>
          </w:p>
        </w:tc>
      </w:tr>
      <w:tr w:rsidR="00537D6D" w:rsidRPr="00F7555B" w14:paraId="7CE033D8" w14:textId="77777777" w:rsidTr="00537D6D">
        <w:tc>
          <w:tcPr>
            <w:tcW w:w="2340" w:type="dxa"/>
          </w:tcPr>
          <w:p w14:paraId="793E2BE3" w14:textId="77777777" w:rsidR="00F63E74" w:rsidRPr="0057387E" w:rsidRDefault="00F63E74" w:rsidP="00F63E74">
            <w:pPr>
              <w:jc w:val="center"/>
              <w:rPr>
                <w:sz w:val="20"/>
              </w:rPr>
            </w:pPr>
          </w:p>
        </w:tc>
        <w:tc>
          <w:tcPr>
            <w:tcW w:w="1887" w:type="dxa"/>
          </w:tcPr>
          <w:p w14:paraId="61269953" w14:textId="77777777" w:rsidR="00F63E74" w:rsidRPr="0057387E" w:rsidRDefault="00F63E74" w:rsidP="00F63E74">
            <w:pPr>
              <w:jc w:val="center"/>
              <w:rPr>
                <w:sz w:val="20"/>
              </w:rPr>
            </w:pPr>
          </w:p>
        </w:tc>
        <w:tc>
          <w:tcPr>
            <w:tcW w:w="3063" w:type="dxa"/>
          </w:tcPr>
          <w:p w14:paraId="20D4FAB8" w14:textId="77777777" w:rsidR="00F63E74" w:rsidRPr="0057387E" w:rsidRDefault="00F63E74" w:rsidP="00F63E74">
            <w:pPr>
              <w:jc w:val="center"/>
              <w:rPr>
                <w:sz w:val="20"/>
              </w:rPr>
            </w:pPr>
          </w:p>
        </w:tc>
        <w:tc>
          <w:tcPr>
            <w:tcW w:w="1615" w:type="dxa"/>
          </w:tcPr>
          <w:p w14:paraId="25A31819" w14:textId="77777777" w:rsidR="00F63E74" w:rsidRPr="0057387E" w:rsidRDefault="00F63E74" w:rsidP="00F63E74">
            <w:pPr>
              <w:jc w:val="center"/>
              <w:rPr>
                <w:sz w:val="20"/>
              </w:rPr>
            </w:pPr>
          </w:p>
        </w:tc>
      </w:tr>
      <w:tr w:rsidR="00537D6D" w:rsidRPr="00F7555B" w14:paraId="6C776831" w14:textId="77777777" w:rsidTr="00537D6D">
        <w:tc>
          <w:tcPr>
            <w:tcW w:w="2340" w:type="dxa"/>
          </w:tcPr>
          <w:p w14:paraId="4031F196" w14:textId="77777777" w:rsidR="00F63E74" w:rsidRPr="0057387E" w:rsidRDefault="00F63E74" w:rsidP="00F63E74">
            <w:pPr>
              <w:jc w:val="center"/>
              <w:rPr>
                <w:sz w:val="20"/>
              </w:rPr>
            </w:pPr>
          </w:p>
        </w:tc>
        <w:tc>
          <w:tcPr>
            <w:tcW w:w="1887" w:type="dxa"/>
          </w:tcPr>
          <w:p w14:paraId="570DD4BE" w14:textId="77777777" w:rsidR="00F63E74" w:rsidRPr="0057387E" w:rsidRDefault="00F63E74" w:rsidP="00F63E74">
            <w:pPr>
              <w:jc w:val="center"/>
              <w:rPr>
                <w:sz w:val="20"/>
              </w:rPr>
            </w:pPr>
          </w:p>
        </w:tc>
        <w:tc>
          <w:tcPr>
            <w:tcW w:w="3063" w:type="dxa"/>
          </w:tcPr>
          <w:p w14:paraId="48A76147" w14:textId="77777777" w:rsidR="00F63E74" w:rsidRPr="0057387E" w:rsidRDefault="00F63E74" w:rsidP="00F63E74">
            <w:pPr>
              <w:jc w:val="center"/>
              <w:rPr>
                <w:sz w:val="20"/>
              </w:rPr>
            </w:pPr>
          </w:p>
        </w:tc>
        <w:tc>
          <w:tcPr>
            <w:tcW w:w="1615" w:type="dxa"/>
          </w:tcPr>
          <w:p w14:paraId="584BBBFB" w14:textId="77777777" w:rsidR="00F63E74" w:rsidRPr="0057387E" w:rsidRDefault="00F63E74" w:rsidP="00F63E74">
            <w:pPr>
              <w:jc w:val="center"/>
              <w:rPr>
                <w:sz w:val="20"/>
              </w:rPr>
            </w:pPr>
          </w:p>
        </w:tc>
      </w:tr>
      <w:tr w:rsidR="00537D6D" w:rsidRPr="00F7555B" w14:paraId="0BC7B521" w14:textId="77777777" w:rsidTr="00537D6D">
        <w:tc>
          <w:tcPr>
            <w:tcW w:w="2340" w:type="dxa"/>
          </w:tcPr>
          <w:p w14:paraId="3BE5221A" w14:textId="77777777" w:rsidR="00F63E74" w:rsidRPr="0057387E" w:rsidRDefault="00F63E74" w:rsidP="00F63E74">
            <w:pPr>
              <w:jc w:val="center"/>
              <w:rPr>
                <w:sz w:val="20"/>
              </w:rPr>
            </w:pPr>
          </w:p>
        </w:tc>
        <w:tc>
          <w:tcPr>
            <w:tcW w:w="1887" w:type="dxa"/>
          </w:tcPr>
          <w:p w14:paraId="605A147D" w14:textId="77777777" w:rsidR="00F63E74" w:rsidRPr="0057387E" w:rsidRDefault="00F63E74" w:rsidP="00F63E74">
            <w:pPr>
              <w:jc w:val="center"/>
              <w:rPr>
                <w:sz w:val="20"/>
              </w:rPr>
            </w:pPr>
          </w:p>
        </w:tc>
        <w:tc>
          <w:tcPr>
            <w:tcW w:w="3063" w:type="dxa"/>
          </w:tcPr>
          <w:p w14:paraId="7AD0DF77" w14:textId="77777777" w:rsidR="00F63E74" w:rsidRPr="0057387E" w:rsidRDefault="00F63E74" w:rsidP="00F63E74">
            <w:pPr>
              <w:jc w:val="center"/>
              <w:rPr>
                <w:sz w:val="20"/>
              </w:rPr>
            </w:pPr>
          </w:p>
        </w:tc>
        <w:tc>
          <w:tcPr>
            <w:tcW w:w="1615" w:type="dxa"/>
          </w:tcPr>
          <w:p w14:paraId="3A19D330" w14:textId="77777777" w:rsidR="00F63E74" w:rsidRPr="0057387E" w:rsidRDefault="00F63E74" w:rsidP="00F63E74">
            <w:pPr>
              <w:jc w:val="center"/>
              <w:rPr>
                <w:sz w:val="20"/>
              </w:rPr>
            </w:pPr>
          </w:p>
        </w:tc>
      </w:tr>
      <w:tr w:rsidR="00537D6D" w:rsidRPr="00F7555B" w14:paraId="5E98132E" w14:textId="77777777" w:rsidTr="00537D6D">
        <w:tc>
          <w:tcPr>
            <w:tcW w:w="2340" w:type="dxa"/>
          </w:tcPr>
          <w:p w14:paraId="077C5A8E" w14:textId="77777777" w:rsidR="00F63E74" w:rsidRPr="0057387E" w:rsidRDefault="00F63E74" w:rsidP="00F63E74">
            <w:pPr>
              <w:jc w:val="center"/>
              <w:rPr>
                <w:sz w:val="20"/>
              </w:rPr>
            </w:pPr>
          </w:p>
        </w:tc>
        <w:tc>
          <w:tcPr>
            <w:tcW w:w="1887" w:type="dxa"/>
          </w:tcPr>
          <w:p w14:paraId="48AAA977" w14:textId="77777777" w:rsidR="00F63E74" w:rsidRPr="0057387E" w:rsidRDefault="00F63E74" w:rsidP="00F63E74">
            <w:pPr>
              <w:jc w:val="center"/>
              <w:rPr>
                <w:sz w:val="20"/>
              </w:rPr>
            </w:pPr>
          </w:p>
        </w:tc>
        <w:tc>
          <w:tcPr>
            <w:tcW w:w="3063" w:type="dxa"/>
          </w:tcPr>
          <w:p w14:paraId="563416B1" w14:textId="77777777" w:rsidR="00F63E74" w:rsidRPr="0057387E" w:rsidRDefault="00F63E74" w:rsidP="00F63E74">
            <w:pPr>
              <w:jc w:val="center"/>
              <w:rPr>
                <w:sz w:val="20"/>
              </w:rPr>
            </w:pPr>
          </w:p>
        </w:tc>
        <w:tc>
          <w:tcPr>
            <w:tcW w:w="1615" w:type="dxa"/>
          </w:tcPr>
          <w:p w14:paraId="275763B0" w14:textId="77777777" w:rsidR="00F63E74" w:rsidRPr="0057387E" w:rsidRDefault="00F63E74" w:rsidP="00F63E74">
            <w:pPr>
              <w:jc w:val="center"/>
              <w:rPr>
                <w:sz w:val="20"/>
              </w:rPr>
            </w:pPr>
          </w:p>
        </w:tc>
      </w:tr>
      <w:tr w:rsidR="00537D6D" w:rsidRPr="00F7555B" w14:paraId="2C8C0531" w14:textId="77777777" w:rsidTr="00537D6D">
        <w:tc>
          <w:tcPr>
            <w:tcW w:w="2340" w:type="dxa"/>
          </w:tcPr>
          <w:p w14:paraId="0B24A70D" w14:textId="77777777" w:rsidR="00F63E74" w:rsidRPr="0057387E" w:rsidRDefault="00F63E74" w:rsidP="00F63E74">
            <w:pPr>
              <w:jc w:val="center"/>
              <w:rPr>
                <w:sz w:val="20"/>
              </w:rPr>
            </w:pPr>
          </w:p>
        </w:tc>
        <w:tc>
          <w:tcPr>
            <w:tcW w:w="1887" w:type="dxa"/>
          </w:tcPr>
          <w:p w14:paraId="18296150" w14:textId="77777777" w:rsidR="00F63E74" w:rsidRPr="0057387E" w:rsidRDefault="00F63E74" w:rsidP="00F63E74">
            <w:pPr>
              <w:jc w:val="center"/>
              <w:rPr>
                <w:sz w:val="20"/>
              </w:rPr>
            </w:pPr>
          </w:p>
        </w:tc>
        <w:tc>
          <w:tcPr>
            <w:tcW w:w="3063" w:type="dxa"/>
          </w:tcPr>
          <w:p w14:paraId="0686E766" w14:textId="77777777" w:rsidR="00F63E74" w:rsidRPr="0057387E" w:rsidRDefault="00F63E74" w:rsidP="00F63E74">
            <w:pPr>
              <w:jc w:val="center"/>
              <w:rPr>
                <w:sz w:val="20"/>
              </w:rPr>
            </w:pPr>
          </w:p>
        </w:tc>
        <w:tc>
          <w:tcPr>
            <w:tcW w:w="1615" w:type="dxa"/>
          </w:tcPr>
          <w:p w14:paraId="0067E36A" w14:textId="77777777" w:rsidR="00F63E74" w:rsidRPr="0057387E" w:rsidRDefault="00F63E74" w:rsidP="00F63E74">
            <w:pPr>
              <w:jc w:val="center"/>
              <w:rPr>
                <w:sz w:val="20"/>
              </w:rPr>
            </w:pPr>
          </w:p>
        </w:tc>
      </w:tr>
    </w:tbl>
    <w:p w14:paraId="12AFFEAC" w14:textId="77777777" w:rsidR="005B6184" w:rsidRDefault="005B6184">
      <w:pPr>
        <w:rPr>
          <w:rFonts w:ascii="Arial" w:hAnsi="Arial" w:cs="Arial"/>
          <w:sz w:val="18"/>
          <w:szCs w:val="18"/>
        </w:rPr>
      </w:pPr>
    </w:p>
    <w:p w14:paraId="04C9D47F" w14:textId="77777777" w:rsidR="00477F63" w:rsidRPr="00477F63" w:rsidRDefault="00477F63">
      <w:pPr>
        <w:rPr>
          <w:rFonts w:ascii="Arial" w:hAnsi="Arial" w:cs="Arial"/>
          <w:i/>
          <w:sz w:val="18"/>
          <w:szCs w:val="18"/>
        </w:rPr>
      </w:pPr>
    </w:p>
    <w:p w14:paraId="4DE9AE9A" w14:textId="6756FB16" w:rsidR="00A770BB" w:rsidRPr="00753A2D" w:rsidRDefault="005A1937">
      <w:pPr>
        <w:rPr>
          <w:rFonts w:ascii="Arial" w:hAnsi="Arial" w:cs="Arial"/>
          <w:i/>
          <w:sz w:val="18"/>
          <w:szCs w:val="18"/>
        </w:rPr>
      </w:pPr>
      <w:r w:rsidRPr="005A1937">
        <w:rPr>
          <w:rFonts w:ascii="Arial" w:hAnsi="Arial" w:cs="Arial"/>
          <w:i/>
          <w:sz w:val="18"/>
          <w:szCs w:val="18"/>
        </w:rPr>
        <w:t xml:space="preserve">All persons who may have access to export–controlled items, information, and/or technology must be listed </w:t>
      </w:r>
      <w:r>
        <w:rPr>
          <w:rFonts w:ascii="Arial" w:hAnsi="Arial" w:cs="Arial"/>
          <w:i/>
          <w:sz w:val="18"/>
          <w:szCs w:val="18"/>
        </w:rPr>
        <w:t>in the previous table</w:t>
      </w:r>
      <w:r w:rsidRPr="005A1937">
        <w:rPr>
          <w:rFonts w:ascii="Arial" w:hAnsi="Arial" w:cs="Arial"/>
          <w:i/>
          <w:sz w:val="18"/>
          <w:szCs w:val="18"/>
        </w:rPr>
        <w:t xml:space="preserve"> and undergo Restricted Party Screenings. Screening results will be maintained as part of this TCP.</w:t>
      </w:r>
    </w:p>
    <w:p w14:paraId="18DC3911" w14:textId="77777777" w:rsidR="00A770BB" w:rsidRDefault="00A770BB">
      <w:pPr>
        <w:rPr>
          <w:rFonts w:ascii="Arial" w:hAnsi="Arial" w:cs="Arial"/>
          <w:sz w:val="18"/>
          <w:szCs w:val="18"/>
        </w:rPr>
      </w:pPr>
    </w:p>
    <w:p w14:paraId="538602F6" w14:textId="77777777" w:rsidR="00A770BB" w:rsidRDefault="00A770BB">
      <w:pPr>
        <w:rPr>
          <w:rFonts w:ascii="Arial" w:hAnsi="Arial" w:cs="Arial"/>
          <w:sz w:val="18"/>
          <w:szCs w:val="18"/>
        </w:rPr>
      </w:pPr>
    </w:p>
    <w:p w14:paraId="199A9B33" w14:textId="77777777" w:rsidR="005A1937" w:rsidRDefault="005A1937">
      <w:pPr>
        <w:rPr>
          <w:rFonts w:ascii="Arial" w:hAnsi="Arial" w:cs="Arial"/>
          <w:sz w:val="18"/>
          <w:szCs w:val="18"/>
        </w:rPr>
      </w:pPr>
      <w:r>
        <w:rPr>
          <w:rFonts w:ascii="Arial" w:hAnsi="Arial" w:cs="Arial"/>
          <w:sz w:val="18"/>
          <w:szCs w:val="18"/>
        </w:rPr>
        <w:br w:type="page"/>
      </w:r>
    </w:p>
    <w:p w14:paraId="572C83A3" w14:textId="68261FB0" w:rsidR="00EF662C" w:rsidRDefault="005A1937" w:rsidP="00E35E1E">
      <w:pPr>
        <w:ind w:left="450" w:hanging="450"/>
        <w:rPr>
          <w:rFonts w:ascii="Arial" w:hAnsi="Arial" w:cs="Arial"/>
          <w:sz w:val="18"/>
          <w:szCs w:val="18"/>
        </w:rPr>
      </w:pPr>
      <w:r>
        <w:rPr>
          <w:rFonts w:ascii="Arial" w:hAnsi="Arial" w:cs="Arial"/>
          <w:sz w:val="18"/>
          <w:szCs w:val="18"/>
        </w:rPr>
        <w:lastRenderedPageBreak/>
        <w:t>6</w:t>
      </w:r>
      <w:r w:rsidR="00F63E74">
        <w:rPr>
          <w:rFonts w:ascii="Arial" w:hAnsi="Arial" w:cs="Arial"/>
          <w:sz w:val="18"/>
          <w:szCs w:val="18"/>
        </w:rPr>
        <w:t>.</w:t>
      </w:r>
      <w:r w:rsidR="00F63E74">
        <w:rPr>
          <w:rFonts w:ascii="Arial" w:hAnsi="Arial" w:cs="Arial"/>
          <w:sz w:val="18"/>
          <w:szCs w:val="18"/>
        </w:rPr>
        <w:tab/>
      </w:r>
      <w:r w:rsidR="00F25FEF" w:rsidRPr="00F42A39">
        <w:rPr>
          <w:rFonts w:ascii="Arial" w:hAnsi="Arial" w:cs="Arial"/>
          <w:b/>
          <w:sz w:val="18"/>
          <w:szCs w:val="18"/>
        </w:rPr>
        <w:t>What will be done with the controlled technical data, or item at the end of the project?</w:t>
      </w:r>
    </w:p>
    <w:p w14:paraId="3880EB84" w14:textId="4B215A70" w:rsidR="00F63E74" w:rsidRPr="00753A2D" w:rsidRDefault="005A1937" w:rsidP="005A1937">
      <w:pPr>
        <w:spacing w:before="120"/>
        <w:ind w:left="446"/>
        <w:rPr>
          <w:rFonts w:ascii="Arial" w:hAnsi="Arial" w:cs="Arial"/>
          <w:i/>
          <w:sz w:val="18"/>
          <w:szCs w:val="18"/>
        </w:rPr>
      </w:pPr>
      <w:r>
        <w:rPr>
          <w:rFonts w:ascii="Arial" w:hAnsi="Arial" w:cs="Arial"/>
          <w:i/>
          <w:sz w:val="18"/>
          <w:szCs w:val="18"/>
        </w:rPr>
        <w:t>A</w:t>
      </w:r>
      <w:r w:rsidR="00686DBF">
        <w:rPr>
          <w:rFonts w:ascii="Arial" w:hAnsi="Arial" w:cs="Arial"/>
          <w:i/>
          <w:sz w:val="18"/>
          <w:szCs w:val="18"/>
        </w:rPr>
        <w:t xml:space="preserve"> technology control plan remain</w:t>
      </w:r>
      <w:r>
        <w:rPr>
          <w:rFonts w:ascii="Arial" w:hAnsi="Arial" w:cs="Arial"/>
          <w:i/>
          <w:sz w:val="18"/>
          <w:szCs w:val="18"/>
        </w:rPr>
        <w:t>s</w:t>
      </w:r>
      <w:r w:rsidR="00686DBF">
        <w:rPr>
          <w:rFonts w:ascii="Arial" w:hAnsi="Arial" w:cs="Arial"/>
          <w:i/>
          <w:sz w:val="18"/>
          <w:szCs w:val="18"/>
        </w:rPr>
        <w:t xml:space="preserve"> in effect as long as the </w:t>
      </w:r>
      <w:proofErr w:type="gramStart"/>
      <w:r w:rsidR="00686DBF">
        <w:rPr>
          <w:rFonts w:ascii="Arial" w:hAnsi="Arial" w:cs="Arial"/>
          <w:i/>
          <w:sz w:val="18"/>
          <w:szCs w:val="18"/>
        </w:rPr>
        <w:t>export controlled</w:t>
      </w:r>
      <w:proofErr w:type="gramEnd"/>
      <w:r w:rsidR="00686DBF">
        <w:rPr>
          <w:rFonts w:ascii="Arial" w:hAnsi="Arial" w:cs="Arial"/>
          <w:i/>
          <w:sz w:val="18"/>
          <w:szCs w:val="18"/>
        </w:rPr>
        <w:t xml:space="preserve"> </w:t>
      </w:r>
      <w:r>
        <w:rPr>
          <w:rFonts w:ascii="Arial" w:hAnsi="Arial" w:cs="Arial"/>
          <w:i/>
          <w:sz w:val="18"/>
          <w:szCs w:val="18"/>
        </w:rPr>
        <w:t>items</w:t>
      </w:r>
      <w:r w:rsidR="00686DBF">
        <w:rPr>
          <w:rFonts w:ascii="Arial" w:hAnsi="Arial" w:cs="Arial"/>
          <w:i/>
          <w:sz w:val="18"/>
          <w:szCs w:val="18"/>
        </w:rPr>
        <w:t xml:space="preserve"> remain on campus.  Please indicate here if the </w:t>
      </w:r>
      <w:r>
        <w:rPr>
          <w:rFonts w:ascii="Arial" w:hAnsi="Arial" w:cs="Arial"/>
          <w:i/>
          <w:sz w:val="18"/>
          <w:szCs w:val="18"/>
        </w:rPr>
        <w:t>controlled items</w:t>
      </w:r>
      <w:r w:rsidR="00686DBF">
        <w:rPr>
          <w:rFonts w:ascii="Arial" w:hAnsi="Arial" w:cs="Arial"/>
          <w:i/>
          <w:sz w:val="18"/>
          <w:szCs w:val="18"/>
        </w:rPr>
        <w:t xml:space="preserve"> will be retained on campus, returned to the sponsor, or destroyed.  The </w:t>
      </w:r>
      <w:r>
        <w:rPr>
          <w:rFonts w:ascii="Arial" w:hAnsi="Arial" w:cs="Arial"/>
          <w:i/>
          <w:sz w:val="18"/>
          <w:szCs w:val="18"/>
        </w:rPr>
        <w:t xml:space="preserve">Division of Research and Economic Development </w:t>
      </w:r>
      <w:r w:rsidR="00686DBF">
        <w:rPr>
          <w:rFonts w:ascii="Arial" w:hAnsi="Arial" w:cs="Arial"/>
          <w:i/>
          <w:sz w:val="18"/>
          <w:szCs w:val="18"/>
        </w:rPr>
        <w:t xml:space="preserve">will work with the PI to </w:t>
      </w:r>
      <w:r>
        <w:rPr>
          <w:rFonts w:ascii="Arial" w:hAnsi="Arial" w:cs="Arial"/>
          <w:i/>
          <w:sz w:val="18"/>
          <w:szCs w:val="18"/>
        </w:rPr>
        <w:t>establish</w:t>
      </w:r>
      <w:r w:rsidR="00686DBF">
        <w:rPr>
          <w:rFonts w:ascii="Arial" w:hAnsi="Arial" w:cs="Arial"/>
          <w:i/>
          <w:sz w:val="18"/>
          <w:szCs w:val="18"/>
        </w:rPr>
        <w:t xml:space="preserve"> when controls of retained materials and information are no longer required.</w:t>
      </w:r>
    </w:p>
    <w:p w14:paraId="44D802BE" w14:textId="77777777" w:rsidR="00F63E74" w:rsidRDefault="00F63E74">
      <w:pPr>
        <w:rPr>
          <w:rFonts w:ascii="Arial" w:hAnsi="Arial" w:cs="Arial"/>
          <w:sz w:val="18"/>
          <w:szCs w:val="18"/>
        </w:rPr>
      </w:pPr>
    </w:p>
    <w:p w14:paraId="70348105" w14:textId="77777777" w:rsidR="00E64A95" w:rsidRDefault="00E64A95">
      <w:pPr>
        <w:rPr>
          <w:rFonts w:ascii="Arial" w:hAnsi="Arial" w:cs="Arial"/>
          <w:sz w:val="18"/>
          <w:szCs w:val="18"/>
        </w:rPr>
      </w:pPr>
      <w:r>
        <w:rPr>
          <w:rFonts w:ascii="Arial" w:hAnsi="Arial" w:cs="Arial"/>
          <w:sz w:val="18"/>
          <w:szCs w:val="18"/>
        </w:rPr>
        <w:br w:type="page"/>
      </w:r>
    </w:p>
    <w:p w14:paraId="29469095" w14:textId="69108EFE" w:rsidR="005B6184" w:rsidRPr="00E64A95" w:rsidRDefault="00E64A95">
      <w:pPr>
        <w:rPr>
          <w:rFonts w:ascii="Arial" w:hAnsi="Arial" w:cs="Arial"/>
          <w:sz w:val="18"/>
          <w:szCs w:val="18"/>
        </w:rPr>
      </w:pPr>
      <w:r>
        <w:rPr>
          <w:rFonts w:ascii="Arial" w:hAnsi="Arial" w:cs="Arial"/>
          <w:b/>
          <w:sz w:val="18"/>
          <w:szCs w:val="18"/>
          <w:u w:val="single"/>
        </w:rPr>
        <w:lastRenderedPageBreak/>
        <w:t>Certification</w:t>
      </w:r>
      <w:r>
        <w:rPr>
          <w:rFonts w:ascii="Arial" w:hAnsi="Arial" w:cs="Arial"/>
          <w:sz w:val="18"/>
          <w:szCs w:val="18"/>
        </w:rPr>
        <w:t xml:space="preserve">:  I hereby certify that I have read and understand this Technology Control Pan and my obligations under federal law and </w:t>
      </w:r>
      <w:r w:rsidR="005A1937">
        <w:rPr>
          <w:rFonts w:ascii="Arial" w:hAnsi="Arial" w:cs="Arial"/>
          <w:sz w:val="18"/>
          <w:szCs w:val="18"/>
        </w:rPr>
        <w:t>East Texas A&amp;M</w:t>
      </w:r>
      <w:r>
        <w:rPr>
          <w:rFonts w:ascii="Arial" w:hAnsi="Arial" w:cs="Arial"/>
          <w:sz w:val="18"/>
          <w:szCs w:val="18"/>
        </w:rPr>
        <w:t xml:space="preserve"> </w:t>
      </w:r>
      <w:r w:rsidR="006738A2">
        <w:rPr>
          <w:rFonts w:ascii="Arial" w:hAnsi="Arial" w:cs="Arial"/>
          <w:sz w:val="18"/>
          <w:szCs w:val="18"/>
        </w:rPr>
        <w:t>procedures</w:t>
      </w:r>
      <w:r>
        <w:rPr>
          <w:rFonts w:ascii="Arial" w:hAnsi="Arial" w:cs="Arial"/>
          <w:sz w:val="18"/>
          <w:szCs w:val="18"/>
        </w:rPr>
        <w:t xml:space="preserve"> regarding the item, technology, or technical data identified in this TCP</w:t>
      </w:r>
      <w:r w:rsidR="00DB649F">
        <w:rPr>
          <w:rFonts w:ascii="Arial" w:hAnsi="Arial" w:cs="Arial"/>
          <w:sz w:val="18"/>
          <w:szCs w:val="18"/>
        </w:rPr>
        <w:t>.  I agree to take the actions set forth in this TCP</w:t>
      </w:r>
      <w:r w:rsidR="005A1937">
        <w:rPr>
          <w:rFonts w:ascii="Arial" w:hAnsi="Arial" w:cs="Arial"/>
          <w:sz w:val="18"/>
          <w:szCs w:val="18"/>
        </w:rPr>
        <w:t>,</w:t>
      </w:r>
      <w:r w:rsidR="00DB649F">
        <w:rPr>
          <w:rFonts w:ascii="Arial" w:hAnsi="Arial" w:cs="Arial"/>
          <w:sz w:val="18"/>
          <w:szCs w:val="18"/>
        </w:rPr>
        <w:t xml:space="preserve"> and if applicable to comply with the terms of any license governing the item, technology or technical data and the terms in any contract regarding such item, technology or technical data.  </w:t>
      </w:r>
    </w:p>
    <w:p w14:paraId="13257009" w14:textId="77777777" w:rsidR="00200D1F" w:rsidRDefault="00200D1F">
      <w:pPr>
        <w:rPr>
          <w:rFonts w:ascii="Arial" w:hAnsi="Arial" w:cs="Arial"/>
          <w:sz w:val="18"/>
          <w:szCs w:val="18"/>
        </w:rPr>
      </w:pPr>
    </w:p>
    <w:p w14:paraId="1E47BCD3" w14:textId="77777777" w:rsidR="00495182" w:rsidRDefault="00495182">
      <w:pPr>
        <w:rPr>
          <w:rFonts w:ascii="Arial" w:hAnsi="Arial" w:cs="Arial"/>
          <w:sz w:val="18"/>
          <w:szCs w:val="18"/>
        </w:rPr>
      </w:pPr>
    </w:p>
    <w:p w14:paraId="41239CEE" w14:textId="77777777" w:rsidR="005B6184" w:rsidRDefault="005B6184">
      <w:pPr>
        <w:rPr>
          <w:rFonts w:ascii="Arial" w:hAnsi="Arial" w:cs="Arial"/>
          <w:sz w:val="18"/>
          <w:szCs w:val="18"/>
        </w:rPr>
      </w:pPr>
    </w:p>
    <w:p w14:paraId="0E482BBC" w14:textId="64A347ED" w:rsidR="00DB649F" w:rsidRDefault="00DB649F">
      <w:pPr>
        <w:rPr>
          <w:rFonts w:ascii="Arial" w:hAnsi="Arial" w:cs="Arial"/>
          <w:sz w:val="18"/>
          <w:szCs w:val="18"/>
        </w:rPr>
      </w:pPr>
      <w:r>
        <w:rPr>
          <w:rFonts w:ascii="Arial" w:hAnsi="Arial" w:cs="Arial"/>
          <w:sz w:val="18"/>
          <w:szCs w:val="18"/>
        </w:rPr>
        <w:t>_____________________________________________</w:t>
      </w:r>
      <w:r w:rsidR="00A74621">
        <w:rPr>
          <w:rFonts w:ascii="Arial" w:hAnsi="Arial" w:cs="Arial"/>
          <w:sz w:val="18"/>
          <w:szCs w:val="18"/>
        </w:rPr>
        <w:tab/>
      </w:r>
      <w:r w:rsidR="00A74621">
        <w:rPr>
          <w:rFonts w:ascii="Arial" w:hAnsi="Arial" w:cs="Arial"/>
          <w:sz w:val="18"/>
          <w:szCs w:val="18"/>
        </w:rPr>
        <w:tab/>
        <w:t>________________________</w:t>
      </w:r>
    </w:p>
    <w:p w14:paraId="01C2738A" w14:textId="794CC30B" w:rsidR="00A74621" w:rsidRDefault="00C0246C" w:rsidP="00C0246C">
      <w:pPr>
        <w:tabs>
          <w:tab w:val="center" w:pos="2250"/>
          <w:tab w:val="center" w:pos="6930"/>
        </w:tabs>
        <w:spacing w:before="60"/>
        <w:rPr>
          <w:rFonts w:ascii="Arial" w:hAnsi="Arial" w:cs="Arial"/>
          <w:sz w:val="18"/>
          <w:szCs w:val="18"/>
        </w:rPr>
      </w:pPr>
      <w:r>
        <w:rPr>
          <w:rFonts w:ascii="Arial" w:hAnsi="Arial" w:cs="Arial"/>
          <w:sz w:val="18"/>
          <w:szCs w:val="18"/>
        </w:rPr>
        <w:tab/>
      </w:r>
      <w:r w:rsidR="00AB405C" w:rsidRPr="00C0246C">
        <w:rPr>
          <w:rFonts w:ascii="Arial" w:hAnsi="Arial" w:cs="Arial"/>
          <w:sz w:val="18"/>
          <w:szCs w:val="18"/>
        </w:rPr>
        <w:t xml:space="preserve">PRIMARY </w:t>
      </w:r>
      <w:r w:rsidR="00A74621" w:rsidRPr="00C0246C">
        <w:rPr>
          <w:rFonts w:ascii="Arial" w:hAnsi="Arial" w:cs="Arial"/>
          <w:sz w:val="18"/>
          <w:szCs w:val="18"/>
        </w:rPr>
        <w:t xml:space="preserve">RESPONSIBLE </w:t>
      </w:r>
      <w:r w:rsidR="005A1937" w:rsidRPr="00C0246C">
        <w:rPr>
          <w:rFonts w:ascii="Arial" w:hAnsi="Arial" w:cs="Arial"/>
          <w:sz w:val="18"/>
          <w:szCs w:val="18"/>
        </w:rPr>
        <w:t>INDIVIDUAL</w:t>
      </w:r>
      <w:r>
        <w:rPr>
          <w:rFonts w:ascii="Arial" w:hAnsi="Arial" w:cs="Arial"/>
          <w:sz w:val="18"/>
          <w:szCs w:val="18"/>
        </w:rPr>
        <w:tab/>
        <w:t>DATE</w:t>
      </w:r>
    </w:p>
    <w:p w14:paraId="1BD71701" w14:textId="77777777" w:rsidR="00A74621" w:rsidRDefault="00A74621">
      <w:pPr>
        <w:rPr>
          <w:rFonts w:ascii="Arial" w:hAnsi="Arial" w:cs="Arial"/>
          <w:sz w:val="18"/>
          <w:szCs w:val="18"/>
        </w:rPr>
      </w:pPr>
    </w:p>
    <w:p w14:paraId="259A38BD" w14:textId="77777777" w:rsidR="00DB649F" w:rsidRDefault="00DB649F">
      <w:pPr>
        <w:rPr>
          <w:rFonts w:ascii="Arial" w:hAnsi="Arial" w:cs="Arial"/>
          <w:sz w:val="18"/>
          <w:szCs w:val="18"/>
        </w:rPr>
      </w:pPr>
    </w:p>
    <w:p w14:paraId="287F7E0F" w14:textId="58FEC85A" w:rsidR="00A74621" w:rsidRDefault="00A74621">
      <w:pPr>
        <w:rPr>
          <w:rFonts w:ascii="Arial" w:hAnsi="Arial" w:cs="Arial"/>
          <w:sz w:val="18"/>
          <w:szCs w:val="18"/>
        </w:rPr>
      </w:pPr>
      <w:r>
        <w:rPr>
          <w:rFonts w:ascii="Arial" w:hAnsi="Arial" w:cs="Arial"/>
          <w:sz w:val="18"/>
          <w:szCs w:val="18"/>
        </w:rPr>
        <w:t>CC:</w:t>
      </w:r>
      <w:r>
        <w:rPr>
          <w:rFonts w:ascii="Arial" w:hAnsi="Arial" w:cs="Arial"/>
          <w:sz w:val="18"/>
          <w:szCs w:val="18"/>
        </w:rPr>
        <w:tab/>
      </w:r>
      <w:r>
        <w:rPr>
          <w:rFonts w:ascii="Arial" w:hAnsi="Arial" w:cs="Arial"/>
          <w:sz w:val="18"/>
          <w:szCs w:val="18"/>
        </w:rPr>
        <w:tab/>
        <w:t xml:space="preserve">Department </w:t>
      </w:r>
      <w:r w:rsidR="00E35E1E">
        <w:rPr>
          <w:rFonts w:ascii="Arial" w:hAnsi="Arial" w:cs="Arial"/>
          <w:sz w:val="18"/>
          <w:szCs w:val="18"/>
        </w:rPr>
        <w:t>Head</w:t>
      </w:r>
      <w:r w:rsidR="00374A7D">
        <w:rPr>
          <w:rFonts w:ascii="Arial" w:hAnsi="Arial" w:cs="Arial"/>
          <w:sz w:val="18"/>
          <w:szCs w:val="18"/>
        </w:rPr>
        <w:t xml:space="preserve"> </w:t>
      </w:r>
      <w:r w:rsidR="005A1937">
        <w:rPr>
          <w:rFonts w:ascii="Arial" w:hAnsi="Arial" w:cs="Arial"/>
          <w:sz w:val="18"/>
          <w:szCs w:val="18"/>
        </w:rPr>
        <w:t xml:space="preserve">and/or Supervisor </w:t>
      </w:r>
      <w:r>
        <w:rPr>
          <w:rFonts w:ascii="Arial" w:hAnsi="Arial" w:cs="Arial"/>
          <w:sz w:val="18"/>
          <w:szCs w:val="18"/>
        </w:rPr>
        <w:t xml:space="preserve">for Responsible </w:t>
      </w:r>
      <w:r w:rsidR="005A1937">
        <w:rPr>
          <w:rFonts w:ascii="Arial" w:hAnsi="Arial" w:cs="Arial"/>
          <w:sz w:val="18"/>
          <w:szCs w:val="18"/>
        </w:rPr>
        <w:t>Individual</w:t>
      </w:r>
    </w:p>
    <w:p w14:paraId="3E13BF4B" w14:textId="3C171D8B" w:rsidR="00A74621" w:rsidRDefault="00A74621">
      <w:pPr>
        <w:rPr>
          <w:rFonts w:ascii="Arial" w:hAnsi="Arial" w:cs="Arial"/>
          <w:sz w:val="18"/>
          <w:szCs w:val="18"/>
        </w:rPr>
      </w:pPr>
      <w:r>
        <w:rPr>
          <w:rFonts w:ascii="Arial" w:hAnsi="Arial" w:cs="Arial"/>
          <w:sz w:val="18"/>
          <w:szCs w:val="18"/>
        </w:rPr>
        <w:tab/>
      </w:r>
      <w:r>
        <w:rPr>
          <w:rFonts w:ascii="Arial" w:hAnsi="Arial" w:cs="Arial"/>
          <w:sz w:val="18"/>
          <w:szCs w:val="18"/>
        </w:rPr>
        <w:tab/>
        <w:t>Dean of Responsible Faculty Member</w:t>
      </w:r>
      <w:r w:rsidR="006738A2">
        <w:rPr>
          <w:rFonts w:ascii="Arial" w:hAnsi="Arial" w:cs="Arial"/>
          <w:sz w:val="18"/>
          <w:szCs w:val="18"/>
        </w:rPr>
        <w:t xml:space="preserve"> or Vice President of Responsible Staff Member</w:t>
      </w:r>
    </w:p>
    <w:p w14:paraId="169E82C8" w14:textId="2EA434F8" w:rsidR="00A74621" w:rsidRDefault="00A74621">
      <w:pPr>
        <w:rPr>
          <w:rFonts w:ascii="Arial" w:hAnsi="Arial" w:cs="Arial"/>
          <w:sz w:val="18"/>
          <w:szCs w:val="18"/>
        </w:rPr>
      </w:pPr>
      <w:r>
        <w:rPr>
          <w:rFonts w:ascii="Arial" w:hAnsi="Arial" w:cs="Arial"/>
          <w:sz w:val="18"/>
          <w:szCs w:val="18"/>
        </w:rPr>
        <w:tab/>
      </w:r>
      <w:r>
        <w:rPr>
          <w:rFonts w:ascii="Arial" w:hAnsi="Arial" w:cs="Arial"/>
          <w:sz w:val="18"/>
          <w:szCs w:val="18"/>
        </w:rPr>
        <w:tab/>
      </w:r>
      <w:r w:rsidR="005A1937">
        <w:rPr>
          <w:rFonts w:ascii="Arial" w:hAnsi="Arial" w:cs="Arial"/>
          <w:sz w:val="18"/>
          <w:szCs w:val="18"/>
        </w:rPr>
        <w:t>Vice President for Research</w:t>
      </w:r>
      <w:r w:rsidR="00374A7D">
        <w:rPr>
          <w:rFonts w:ascii="Arial" w:hAnsi="Arial" w:cs="Arial"/>
          <w:sz w:val="18"/>
          <w:szCs w:val="18"/>
        </w:rPr>
        <w:t xml:space="preserve">, </w:t>
      </w:r>
      <w:r w:rsidR="005A1937">
        <w:rPr>
          <w:rFonts w:ascii="Arial" w:hAnsi="Arial" w:cs="Arial"/>
          <w:sz w:val="18"/>
          <w:szCs w:val="18"/>
        </w:rPr>
        <w:t>Division of Research and Economic Development</w:t>
      </w:r>
    </w:p>
    <w:p w14:paraId="5A0BE0A9" w14:textId="0F4020D0" w:rsidR="00A74621" w:rsidRDefault="00A74621">
      <w:pPr>
        <w:rPr>
          <w:rFonts w:ascii="Arial" w:hAnsi="Arial" w:cs="Arial"/>
          <w:sz w:val="18"/>
          <w:szCs w:val="18"/>
        </w:rPr>
      </w:pPr>
    </w:p>
    <w:p w14:paraId="14B6A178" w14:textId="77777777" w:rsidR="009A5ED7" w:rsidRDefault="009A5ED7">
      <w:pPr>
        <w:rPr>
          <w:rFonts w:ascii="Arial" w:hAnsi="Arial" w:cs="Arial"/>
          <w:sz w:val="18"/>
          <w:szCs w:val="18"/>
        </w:rPr>
      </w:pPr>
      <w:r>
        <w:rPr>
          <w:rFonts w:ascii="Arial" w:hAnsi="Arial" w:cs="Arial"/>
          <w:sz w:val="18"/>
          <w:szCs w:val="18"/>
        </w:rPr>
        <w:br w:type="page"/>
      </w:r>
    </w:p>
    <w:p w14:paraId="3D5D258D" w14:textId="77777777" w:rsidR="009A5ED7" w:rsidRDefault="009A5ED7">
      <w:pPr>
        <w:rPr>
          <w:rFonts w:ascii="Arial" w:hAnsi="Arial" w:cs="Arial"/>
          <w:sz w:val="18"/>
          <w:szCs w:val="18"/>
        </w:rPr>
      </w:pPr>
      <w:r>
        <w:rPr>
          <w:rFonts w:ascii="Arial" w:hAnsi="Arial" w:cs="Arial"/>
          <w:sz w:val="18"/>
          <w:szCs w:val="18"/>
        </w:rPr>
        <w:lastRenderedPageBreak/>
        <w:t>FOR EMPOWERED OFFICIAL TRACKING PURPOSES (to be completed by Empowered Official or his/her designee):</w:t>
      </w:r>
    </w:p>
    <w:p w14:paraId="39766B77" w14:textId="77777777" w:rsidR="009A5ED7" w:rsidRDefault="009A5ED7">
      <w:pPr>
        <w:rPr>
          <w:rFonts w:ascii="Arial" w:hAnsi="Arial" w:cs="Arial"/>
          <w:sz w:val="18"/>
          <w:szCs w:val="18"/>
        </w:rPr>
      </w:pPr>
    </w:p>
    <w:p w14:paraId="0F057486" w14:textId="77777777" w:rsidR="009A5ED7" w:rsidRDefault="009A5ED7">
      <w:pPr>
        <w:rPr>
          <w:rFonts w:ascii="Arial" w:hAnsi="Arial" w:cs="Arial"/>
          <w:sz w:val="18"/>
          <w:szCs w:val="18"/>
        </w:rPr>
      </w:pPr>
      <w:r>
        <w:rPr>
          <w:rFonts w:ascii="Arial" w:hAnsi="Arial" w:cs="Arial"/>
          <w:sz w:val="18"/>
          <w:szCs w:val="18"/>
        </w:rPr>
        <w:t xml:space="preserve">TCP Number:  </w:t>
      </w:r>
      <w:r w:rsidRPr="009A5ED7">
        <w:rPr>
          <w:rFonts w:ascii="Arial" w:hAnsi="Arial" w:cs="Arial"/>
          <w:sz w:val="18"/>
          <w:szCs w:val="18"/>
          <w:highlight w:val="yellow"/>
        </w:rPr>
        <w:t>[INSERT TRACKING NUMBER HERE]</w:t>
      </w:r>
    </w:p>
    <w:p w14:paraId="5F53E64F" w14:textId="77777777" w:rsidR="009A5ED7" w:rsidRDefault="009A5ED7">
      <w:pPr>
        <w:rPr>
          <w:rFonts w:ascii="Arial" w:hAnsi="Arial" w:cs="Arial"/>
          <w:sz w:val="18"/>
          <w:szCs w:val="18"/>
        </w:rPr>
      </w:pPr>
    </w:p>
    <w:p w14:paraId="30B7564B" w14:textId="77777777" w:rsidR="009A5ED7" w:rsidRDefault="009A5ED7">
      <w:pPr>
        <w:rPr>
          <w:rFonts w:ascii="Arial" w:hAnsi="Arial" w:cs="Arial"/>
          <w:sz w:val="18"/>
          <w:szCs w:val="18"/>
        </w:rPr>
      </w:pPr>
      <w:r>
        <w:rPr>
          <w:rFonts w:ascii="Arial" w:hAnsi="Arial" w:cs="Arial"/>
          <w:sz w:val="18"/>
          <w:szCs w:val="18"/>
        </w:rPr>
        <w:t>EAR LICENSE NUMBER, IF APPLICABLE?</w:t>
      </w:r>
    </w:p>
    <w:p w14:paraId="04763CD0" w14:textId="77777777" w:rsidR="009A5ED7" w:rsidRDefault="009A5ED7">
      <w:pPr>
        <w:rPr>
          <w:rFonts w:ascii="Arial" w:hAnsi="Arial" w:cs="Arial"/>
          <w:sz w:val="18"/>
          <w:szCs w:val="18"/>
        </w:rPr>
      </w:pPr>
    </w:p>
    <w:p w14:paraId="4707A891" w14:textId="77777777" w:rsidR="009A5ED7" w:rsidRDefault="009A5ED7">
      <w:pPr>
        <w:rPr>
          <w:rFonts w:ascii="Arial" w:hAnsi="Arial" w:cs="Arial"/>
          <w:sz w:val="18"/>
          <w:szCs w:val="18"/>
        </w:rPr>
      </w:pPr>
      <w:r>
        <w:rPr>
          <w:rFonts w:ascii="Arial" w:hAnsi="Arial" w:cs="Arial"/>
          <w:sz w:val="18"/>
          <w:szCs w:val="18"/>
        </w:rPr>
        <w:t>ITAR LICENSE NUMBER, IF APPLICABLE?</w:t>
      </w:r>
    </w:p>
    <w:p w14:paraId="0BDA9493" w14:textId="77777777" w:rsidR="009A5ED7" w:rsidRDefault="009A5ED7">
      <w:pPr>
        <w:rPr>
          <w:rFonts w:ascii="Arial" w:hAnsi="Arial" w:cs="Arial"/>
          <w:sz w:val="18"/>
          <w:szCs w:val="18"/>
        </w:rPr>
      </w:pPr>
    </w:p>
    <w:p w14:paraId="5B829355" w14:textId="77777777" w:rsidR="009A5ED7" w:rsidRDefault="009A5ED7">
      <w:pPr>
        <w:rPr>
          <w:rFonts w:ascii="Arial" w:hAnsi="Arial" w:cs="Arial"/>
          <w:sz w:val="18"/>
          <w:szCs w:val="18"/>
        </w:rPr>
      </w:pPr>
      <w:r>
        <w:rPr>
          <w:rFonts w:ascii="Arial" w:hAnsi="Arial" w:cs="Arial"/>
          <w:sz w:val="18"/>
          <w:szCs w:val="18"/>
        </w:rPr>
        <w:t>OFAC LICENSE NUMBER, IF APPLICABLE?</w:t>
      </w:r>
    </w:p>
    <w:p w14:paraId="3B5B0C1B" w14:textId="77777777" w:rsidR="009A5ED7" w:rsidRDefault="009A5ED7">
      <w:pPr>
        <w:rPr>
          <w:rFonts w:ascii="Arial" w:hAnsi="Arial" w:cs="Arial"/>
          <w:sz w:val="18"/>
          <w:szCs w:val="18"/>
        </w:rPr>
      </w:pPr>
    </w:p>
    <w:p w14:paraId="2EEC34B0" w14:textId="77777777" w:rsidR="009A5ED7" w:rsidRDefault="009A5ED7">
      <w:pPr>
        <w:rPr>
          <w:rFonts w:ascii="Arial" w:hAnsi="Arial" w:cs="Arial"/>
          <w:sz w:val="18"/>
          <w:szCs w:val="18"/>
        </w:rPr>
      </w:pPr>
      <w:r>
        <w:rPr>
          <w:rFonts w:ascii="Arial" w:hAnsi="Arial" w:cs="Arial"/>
          <w:sz w:val="18"/>
          <w:szCs w:val="18"/>
        </w:rPr>
        <w:t>Summary of Major License and Recordkeeping Terms:</w:t>
      </w:r>
    </w:p>
    <w:p w14:paraId="36AE055A" w14:textId="77777777" w:rsidR="005B6184" w:rsidRDefault="005B6184">
      <w:pPr>
        <w:rPr>
          <w:rFonts w:ascii="Arial" w:hAnsi="Arial" w:cs="Arial"/>
          <w:sz w:val="18"/>
          <w:szCs w:val="18"/>
        </w:rPr>
      </w:pPr>
    </w:p>
    <w:p w14:paraId="4D101720" w14:textId="77777777" w:rsidR="00AB405C" w:rsidRDefault="00AB405C">
      <w:pPr>
        <w:rPr>
          <w:rFonts w:ascii="Arial" w:hAnsi="Arial" w:cs="Arial"/>
          <w:sz w:val="18"/>
          <w:szCs w:val="18"/>
        </w:rPr>
      </w:pPr>
    </w:p>
    <w:p w14:paraId="7D5400C3" w14:textId="73ADA0E9" w:rsidR="00AB405C" w:rsidRDefault="00AB405C">
      <w:pPr>
        <w:rPr>
          <w:rFonts w:ascii="Arial" w:hAnsi="Arial" w:cs="Arial"/>
          <w:sz w:val="18"/>
          <w:szCs w:val="18"/>
        </w:rPr>
      </w:pPr>
    </w:p>
    <w:p w14:paraId="6703048D" w14:textId="79D28370" w:rsidR="00C0246C" w:rsidRDefault="00C0246C">
      <w:pPr>
        <w:rPr>
          <w:rFonts w:ascii="Arial" w:hAnsi="Arial" w:cs="Arial"/>
          <w:sz w:val="18"/>
          <w:szCs w:val="18"/>
        </w:rPr>
      </w:pPr>
    </w:p>
    <w:p w14:paraId="1C09674F" w14:textId="2FCD12D9" w:rsidR="00C0246C" w:rsidRDefault="00C0246C">
      <w:pPr>
        <w:rPr>
          <w:rFonts w:ascii="Arial" w:hAnsi="Arial" w:cs="Arial"/>
          <w:sz w:val="18"/>
          <w:szCs w:val="18"/>
        </w:rPr>
      </w:pPr>
    </w:p>
    <w:p w14:paraId="6958DDCE" w14:textId="114212E9" w:rsidR="00C0246C" w:rsidRDefault="00C0246C">
      <w:pPr>
        <w:rPr>
          <w:rFonts w:ascii="Arial" w:hAnsi="Arial" w:cs="Arial"/>
          <w:sz w:val="18"/>
          <w:szCs w:val="18"/>
        </w:rPr>
      </w:pPr>
    </w:p>
    <w:p w14:paraId="2EDC3DC7" w14:textId="523AB98F" w:rsidR="00C0246C" w:rsidRDefault="00C0246C">
      <w:pPr>
        <w:rPr>
          <w:rFonts w:ascii="Arial" w:hAnsi="Arial" w:cs="Arial"/>
          <w:sz w:val="18"/>
          <w:szCs w:val="18"/>
        </w:rPr>
      </w:pPr>
    </w:p>
    <w:p w14:paraId="31ED7A9E" w14:textId="77777777" w:rsidR="00C0246C" w:rsidRDefault="00C0246C">
      <w:pPr>
        <w:rPr>
          <w:rFonts w:ascii="Arial" w:hAnsi="Arial" w:cs="Arial"/>
          <w:sz w:val="18"/>
          <w:szCs w:val="18"/>
        </w:rPr>
      </w:pPr>
    </w:p>
    <w:p w14:paraId="1AAE2663" w14:textId="77777777" w:rsidR="005B6184" w:rsidRDefault="005B6184">
      <w:pPr>
        <w:rPr>
          <w:rFonts w:ascii="Arial" w:hAnsi="Arial" w:cs="Arial"/>
          <w:sz w:val="18"/>
          <w:szCs w:val="18"/>
        </w:rPr>
      </w:pPr>
    </w:p>
    <w:p w14:paraId="26036D06" w14:textId="77777777" w:rsidR="00394204" w:rsidRDefault="00394204">
      <w:pPr>
        <w:rPr>
          <w:rFonts w:ascii="Arial" w:hAnsi="Arial" w:cs="Arial"/>
          <w:sz w:val="18"/>
          <w:szCs w:val="18"/>
        </w:rPr>
      </w:pPr>
    </w:p>
    <w:p w14:paraId="6C7A3679" w14:textId="4A7F9B3F" w:rsidR="00394204" w:rsidRDefault="00394204" w:rsidP="00394204">
      <w:pPr>
        <w:rPr>
          <w:rFonts w:ascii="Arial" w:hAnsi="Arial" w:cs="Arial"/>
          <w:sz w:val="18"/>
          <w:szCs w:val="18"/>
        </w:rPr>
      </w:pPr>
      <w:r>
        <w:rPr>
          <w:rFonts w:ascii="Arial" w:hAnsi="Arial" w:cs="Arial"/>
          <w:sz w:val="18"/>
          <w:szCs w:val="18"/>
        </w:rPr>
        <w:t xml:space="preserve">Primary Responsible </w:t>
      </w:r>
      <w:r w:rsidR="00C0246C">
        <w:rPr>
          <w:rFonts w:ascii="Arial" w:hAnsi="Arial" w:cs="Arial"/>
          <w:sz w:val="18"/>
          <w:szCs w:val="18"/>
        </w:rPr>
        <w:t>Individual</w:t>
      </w:r>
      <w:r>
        <w:rPr>
          <w:rFonts w:ascii="Arial" w:hAnsi="Arial" w:cs="Arial"/>
          <w:sz w:val="18"/>
          <w:szCs w:val="18"/>
        </w:rPr>
        <w:t>:</w:t>
      </w:r>
    </w:p>
    <w:p w14:paraId="2788C21C" w14:textId="77777777" w:rsidR="00394204" w:rsidRDefault="00394204">
      <w:pPr>
        <w:rPr>
          <w:rFonts w:ascii="Arial" w:hAnsi="Arial" w:cs="Arial"/>
          <w:sz w:val="18"/>
          <w:szCs w:val="18"/>
        </w:rPr>
      </w:pPr>
    </w:p>
    <w:p w14:paraId="448B7347" w14:textId="2762D522" w:rsidR="00394204" w:rsidRDefault="00394204">
      <w:pPr>
        <w:rPr>
          <w:rFonts w:ascii="Arial" w:hAnsi="Arial" w:cs="Arial"/>
          <w:sz w:val="18"/>
          <w:szCs w:val="18"/>
        </w:rPr>
      </w:pPr>
      <w:r>
        <w:rPr>
          <w:rFonts w:ascii="Arial" w:hAnsi="Arial" w:cs="Arial"/>
          <w:sz w:val="18"/>
          <w:szCs w:val="18"/>
        </w:rPr>
        <w:t xml:space="preserve">Contact Information for Primary Responsible </w:t>
      </w:r>
      <w:r w:rsidR="00C0246C">
        <w:rPr>
          <w:rFonts w:ascii="Arial" w:hAnsi="Arial" w:cs="Arial"/>
          <w:sz w:val="18"/>
          <w:szCs w:val="18"/>
        </w:rPr>
        <w:t>Individual</w:t>
      </w:r>
      <w:r>
        <w:rPr>
          <w:rFonts w:ascii="Arial" w:hAnsi="Arial" w:cs="Arial"/>
          <w:sz w:val="18"/>
          <w:szCs w:val="18"/>
        </w:rPr>
        <w:t>:</w:t>
      </w:r>
    </w:p>
    <w:p w14:paraId="34D25318" w14:textId="77777777" w:rsidR="00394204" w:rsidRDefault="00394204">
      <w:pPr>
        <w:rPr>
          <w:rFonts w:ascii="Arial" w:hAnsi="Arial" w:cs="Arial"/>
          <w:sz w:val="18"/>
          <w:szCs w:val="18"/>
        </w:rPr>
      </w:pPr>
    </w:p>
    <w:p w14:paraId="03CA9391" w14:textId="01C51DDF" w:rsidR="00394204" w:rsidRDefault="00394204">
      <w:pPr>
        <w:rPr>
          <w:rFonts w:ascii="Arial" w:hAnsi="Arial" w:cs="Arial"/>
          <w:sz w:val="18"/>
          <w:szCs w:val="18"/>
        </w:rPr>
      </w:pPr>
      <w:r>
        <w:rPr>
          <w:rFonts w:ascii="Arial" w:hAnsi="Arial" w:cs="Arial"/>
          <w:sz w:val="18"/>
          <w:szCs w:val="18"/>
        </w:rPr>
        <w:tab/>
        <w:t>Physical Location of Item/Technical Data for this TCP:</w:t>
      </w:r>
    </w:p>
    <w:p w14:paraId="0D8BDEF8" w14:textId="77777777" w:rsidR="00394204" w:rsidRDefault="00394204">
      <w:pPr>
        <w:rPr>
          <w:rFonts w:ascii="Arial" w:hAnsi="Arial" w:cs="Arial"/>
          <w:sz w:val="18"/>
          <w:szCs w:val="18"/>
        </w:rPr>
      </w:pPr>
    </w:p>
    <w:p w14:paraId="49F599E6" w14:textId="2645B5EA" w:rsidR="00394204" w:rsidRDefault="00394204">
      <w:pPr>
        <w:rPr>
          <w:rFonts w:ascii="Arial" w:hAnsi="Arial" w:cs="Arial"/>
          <w:sz w:val="18"/>
          <w:szCs w:val="18"/>
        </w:rPr>
      </w:pPr>
      <w:r>
        <w:rPr>
          <w:rFonts w:ascii="Arial" w:hAnsi="Arial" w:cs="Arial"/>
          <w:sz w:val="18"/>
          <w:szCs w:val="18"/>
        </w:rPr>
        <w:tab/>
        <w:t xml:space="preserve">Phone Number for Primary Responsible </w:t>
      </w:r>
      <w:r w:rsidR="00C0246C">
        <w:rPr>
          <w:rFonts w:ascii="Arial" w:hAnsi="Arial" w:cs="Arial"/>
          <w:sz w:val="18"/>
          <w:szCs w:val="18"/>
        </w:rPr>
        <w:t>Individual</w:t>
      </w:r>
      <w:r>
        <w:rPr>
          <w:rFonts w:ascii="Arial" w:hAnsi="Arial" w:cs="Arial"/>
          <w:sz w:val="18"/>
          <w:szCs w:val="18"/>
        </w:rPr>
        <w:t>:</w:t>
      </w:r>
    </w:p>
    <w:p w14:paraId="6E1DE32B" w14:textId="77777777" w:rsidR="00394204" w:rsidRDefault="00394204">
      <w:pPr>
        <w:rPr>
          <w:rFonts w:ascii="Arial" w:hAnsi="Arial" w:cs="Arial"/>
          <w:sz w:val="18"/>
          <w:szCs w:val="18"/>
        </w:rPr>
      </w:pPr>
    </w:p>
    <w:p w14:paraId="0BA0E7EE" w14:textId="2D857386" w:rsidR="00394204" w:rsidRDefault="00394204">
      <w:pPr>
        <w:rPr>
          <w:rFonts w:ascii="Arial" w:hAnsi="Arial" w:cs="Arial"/>
          <w:sz w:val="18"/>
          <w:szCs w:val="18"/>
        </w:rPr>
      </w:pPr>
      <w:r>
        <w:rPr>
          <w:rFonts w:ascii="Arial" w:hAnsi="Arial" w:cs="Arial"/>
          <w:sz w:val="18"/>
          <w:szCs w:val="18"/>
        </w:rPr>
        <w:tab/>
        <w:t>Email</w:t>
      </w:r>
      <w:r w:rsidR="00C0246C">
        <w:rPr>
          <w:rFonts w:ascii="Arial" w:hAnsi="Arial" w:cs="Arial"/>
          <w:sz w:val="18"/>
          <w:szCs w:val="18"/>
        </w:rPr>
        <w:t xml:space="preserve"> for Primary Responsible Individual</w:t>
      </w:r>
      <w:r>
        <w:rPr>
          <w:rFonts w:ascii="Arial" w:hAnsi="Arial" w:cs="Arial"/>
          <w:sz w:val="18"/>
          <w:szCs w:val="18"/>
        </w:rPr>
        <w:t>:</w:t>
      </w:r>
    </w:p>
    <w:p w14:paraId="36EE39F4" w14:textId="77777777" w:rsidR="00394204" w:rsidRDefault="00394204">
      <w:pPr>
        <w:rPr>
          <w:rFonts w:ascii="Arial" w:hAnsi="Arial" w:cs="Arial"/>
          <w:sz w:val="18"/>
          <w:szCs w:val="18"/>
        </w:rPr>
      </w:pPr>
    </w:p>
    <w:p w14:paraId="6C320AB9" w14:textId="77777777" w:rsidR="00394204" w:rsidRPr="005B6184" w:rsidRDefault="00394204">
      <w:pPr>
        <w:rPr>
          <w:rFonts w:ascii="Arial" w:hAnsi="Arial" w:cs="Arial"/>
          <w:sz w:val="18"/>
          <w:szCs w:val="18"/>
        </w:rPr>
      </w:pPr>
    </w:p>
    <w:sectPr w:rsidR="00394204" w:rsidRPr="005B6184" w:rsidSect="003D662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D037" w14:textId="77777777" w:rsidR="009C058D" w:rsidRDefault="009C058D" w:rsidP="00394204">
      <w:r>
        <w:separator/>
      </w:r>
    </w:p>
  </w:endnote>
  <w:endnote w:type="continuationSeparator" w:id="0">
    <w:p w14:paraId="35B9C55F" w14:textId="77777777" w:rsidR="009C058D" w:rsidRDefault="009C058D" w:rsidP="003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28F9" w14:textId="77777777" w:rsidR="009D6EC5" w:rsidRPr="00394204" w:rsidRDefault="009D6EC5">
    <w:pPr>
      <w:pStyle w:val="Footer"/>
      <w:rPr>
        <w:rFonts w:ascii="Arial" w:hAnsi="Arial" w:cs="Arial"/>
        <w:sz w:val="16"/>
        <w:szCs w:val="16"/>
      </w:rPr>
    </w:pPr>
    <w:r w:rsidRPr="00394204">
      <w:rPr>
        <w:rFonts w:ascii="Arial" w:hAnsi="Arial" w:cs="Arial"/>
        <w:sz w:val="16"/>
        <w:szCs w:val="16"/>
      </w:rPr>
      <w:tab/>
    </w:r>
    <w:r w:rsidR="00E0748F" w:rsidRPr="00394204">
      <w:rPr>
        <w:rFonts w:ascii="Arial" w:hAnsi="Arial" w:cs="Arial"/>
        <w:sz w:val="16"/>
        <w:szCs w:val="16"/>
      </w:rPr>
      <w:fldChar w:fldCharType="begin"/>
    </w:r>
    <w:r w:rsidRPr="00394204">
      <w:rPr>
        <w:rFonts w:ascii="Arial" w:hAnsi="Arial" w:cs="Arial"/>
        <w:sz w:val="16"/>
        <w:szCs w:val="16"/>
      </w:rPr>
      <w:instrText xml:space="preserve"> PAGE   \* MERGEFORMAT </w:instrText>
    </w:r>
    <w:r w:rsidR="00E0748F" w:rsidRPr="00394204">
      <w:rPr>
        <w:rFonts w:ascii="Arial" w:hAnsi="Arial" w:cs="Arial"/>
        <w:sz w:val="16"/>
        <w:szCs w:val="16"/>
      </w:rPr>
      <w:fldChar w:fldCharType="separate"/>
    </w:r>
    <w:r w:rsidR="00AE4423">
      <w:rPr>
        <w:rFonts w:ascii="Arial" w:hAnsi="Arial" w:cs="Arial"/>
        <w:noProof/>
        <w:sz w:val="16"/>
        <w:szCs w:val="16"/>
      </w:rPr>
      <w:t>1</w:t>
    </w:r>
    <w:r w:rsidR="00E0748F" w:rsidRPr="003942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E008" w14:textId="77777777" w:rsidR="009C058D" w:rsidRDefault="009C058D" w:rsidP="00394204">
      <w:r>
        <w:separator/>
      </w:r>
    </w:p>
  </w:footnote>
  <w:footnote w:type="continuationSeparator" w:id="0">
    <w:p w14:paraId="79959957" w14:textId="77777777" w:rsidR="009C058D" w:rsidRDefault="009C058D" w:rsidP="0039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37B"/>
    <w:multiLevelType w:val="hybridMultilevel"/>
    <w:tmpl w:val="BDF62A74"/>
    <w:lvl w:ilvl="0" w:tplc="0F04718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0C4E25"/>
    <w:multiLevelType w:val="hybridMultilevel"/>
    <w:tmpl w:val="430A4FAC"/>
    <w:lvl w:ilvl="0" w:tplc="0F0471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910D5"/>
    <w:multiLevelType w:val="hybridMultilevel"/>
    <w:tmpl w:val="FD08AA36"/>
    <w:lvl w:ilvl="0" w:tplc="0F04718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4"/>
    <w:rsid w:val="000132C0"/>
    <w:rsid w:val="0007612E"/>
    <w:rsid w:val="00190E8D"/>
    <w:rsid w:val="00192E3E"/>
    <w:rsid w:val="0019470A"/>
    <w:rsid w:val="001F302C"/>
    <w:rsid w:val="001F3E7C"/>
    <w:rsid w:val="00200B5E"/>
    <w:rsid w:val="00200D1F"/>
    <w:rsid w:val="00231962"/>
    <w:rsid w:val="00246D2D"/>
    <w:rsid w:val="00374A7D"/>
    <w:rsid w:val="00394204"/>
    <w:rsid w:val="003D662E"/>
    <w:rsid w:val="00477F63"/>
    <w:rsid w:val="00492FFA"/>
    <w:rsid w:val="00495182"/>
    <w:rsid w:val="004E2E40"/>
    <w:rsid w:val="00537D6D"/>
    <w:rsid w:val="00571C32"/>
    <w:rsid w:val="00591774"/>
    <w:rsid w:val="005A1937"/>
    <w:rsid w:val="005A7567"/>
    <w:rsid w:val="005B6184"/>
    <w:rsid w:val="00620719"/>
    <w:rsid w:val="00650FC7"/>
    <w:rsid w:val="0065629E"/>
    <w:rsid w:val="0067011C"/>
    <w:rsid w:val="006738A2"/>
    <w:rsid w:val="006779BC"/>
    <w:rsid w:val="00686DBF"/>
    <w:rsid w:val="006D0DF3"/>
    <w:rsid w:val="007420D3"/>
    <w:rsid w:val="0074654D"/>
    <w:rsid w:val="00753A2D"/>
    <w:rsid w:val="00786B34"/>
    <w:rsid w:val="0083024E"/>
    <w:rsid w:val="0090564B"/>
    <w:rsid w:val="00921F56"/>
    <w:rsid w:val="00960407"/>
    <w:rsid w:val="00985A5E"/>
    <w:rsid w:val="009A5ED7"/>
    <w:rsid w:val="009C058D"/>
    <w:rsid w:val="009D6EC5"/>
    <w:rsid w:val="00A74621"/>
    <w:rsid w:val="00A770BB"/>
    <w:rsid w:val="00AB405C"/>
    <w:rsid w:val="00AE00E4"/>
    <w:rsid w:val="00AE4423"/>
    <w:rsid w:val="00B7433E"/>
    <w:rsid w:val="00BC0974"/>
    <w:rsid w:val="00BF7B6C"/>
    <w:rsid w:val="00C0246C"/>
    <w:rsid w:val="00C16535"/>
    <w:rsid w:val="00CA22F1"/>
    <w:rsid w:val="00CA6FFD"/>
    <w:rsid w:val="00CF0CFD"/>
    <w:rsid w:val="00D4509D"/>
    <w:rsid w:val="00DA17AC"/>
    <w:rsid w:val="00DB649F"/>
    <w:rsid w:val="00DE5F25"/>
    <w:rsid w:val="00E0748F"/>
    <w:rsid w:val="00E31808"/>
    <w:rsid w:val="00E35E1E"/>
    <w:rsid w:val="00E64A95"/>
    <w:rsid w:val="00E7001D"/>
    <w:rsid w:val="00E86A72"/>
    <w:rsid w:val="00EF243C"/>
    <w:rsid w:val="00EF662C"/>
    <w:rsid w:val="00F25FEF"/>
    <w:rsid w:val="00F42A39"/>
    <w:rsid w:val="00F63E74"/>
    <w:rsid w:val="00F6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907B"/>
  <w15:docId w15:val="{7F7F6CFF-C0D5-2E44-9C8E-20B4F003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204"/>
    <w:pPr>
      <w:tabs>
        <w:tab w:val="center" w:pos="4680"/>
        <w:tab w:val="right" w:pos="9360"/>
      </w:tabs>
    </w:pPr>
  </w:style>
  <w:style w:type="character" w:customStyle="1" w:styleId="HeaderChar">
    <w:name w:val="Header Char"/>
    <w:basedOn w:val="DefaultParagraphFont"/>
    <w:link w:val="Header"/>
    <w:uiPriority w:val="99"/>
    <w:semiHidden/>
    <w:rsid w:val="00394204"/>
  </w:style>
  <w:style w:type="paragraph" w:styleId="Footer">
    <w:name w:val="footer"/>
    <w:basedOn w:val="Normal"/>
    <w:link w:val="FooterChar"/>
    <w:uiPriority w:val="99"/>
    <w:semiHidden/>
    <w:unhideWhenUsed/>
    <w:rsid w:val="00394204"/>
    <w:pPr>
      <w:tabs>
        <w:tab w:val="center" w:pos="4680"/>
        <w:tab w:val="right" w:pos="9360"/>
      </w:tabs>
    </w:pPr>
  </w:style>
  <w:style w:type="character" w:customStyle="1" w:styleId="FooterChar">
    <w:name w:val="Footer Char"/>
    <w:basedOn w:val="DefaultParagraphFont"/>
    <w:link w:val="Footer"/>
    <w:uiPriority w:val="99"/>
    <w:semiHidden/>
    <w:rsid w:val="00394204"/>
  </w:style>
  <w:style w:type="character" w:styleId="Hyperlink">
    <w:name w:val="Hyperlink"/>
    <w:basedOn w:val="DefaultParagraphFont"/>
    <w:uiPriority w:val="99"/>
    <w:unhideWhenUsed/>
    <w:rsid w:val="00DB649F"/>
    <w:rPr>
      <w:color w:val="0000FF" w:themeColor="hyperlink"/>
      <w:u w:val="single"/>
    </w:rPr>
  </w:style>
  <w:style w:type="character" w:styleId="UnresolvedMention">
    <w:name w:val="Unresolved Mention"/>
    <w:basedOn w:val="DefaultParagraphFont"/>
    <w:uiPriority w:val="99"/>
    <w:semiHidden/>
    <w:unhideWhenUsed/>
    <w:rsid w:val="00E35E1E"/>
    <w:rPr>
      <w:color w:val="605E5C"/>
      <w:shd w:val="clear" w:color="auto" w:fill="E1DFDD"/>
    </w:rPr>
  </w:style>
  <w:style w:type="character" w:styleId="FollowedHyperlink">
    <w:name w:val="FollowedHyperlink"/>
    <w:basedOn w:val="DefaultParagraphFont"/>
    <w:uiPriority w:val="99"/>
    <w:semiHidden/>
    <w:unhideWhenUsed/>
    <w:rsid w:val="00E35E1E"/>
    <w:rPr>
      <w:color w:val="800080" w:themeColor="followedHyperlink"/>
      <w:u w:val="single"/>
    </w:rPr>
  </w:style>
  <w:style w:type="paragraph" w:styleId="ListParagraph">
    <w:name w:val="List Paragraph"/>
    <w:basedOn w:val="Normal"/>
    <w:uiPriority w:val="34"/>
    <w:qFormat/>
    <w:rsid w:val="00786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control@etam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portcontrol@e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UPHS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firestor</dc:creator>
  <cp:keywords/>
  <dc:description/>
  <cp:lastModifiedBy>Leah Kanaman</cp:lastModifiedBy>
  <cp:revision>2</cp:revision>
  <cp:lastPrinted>2011-07-27T14:21:00Z</cp:lastPrinted>
  <dcterms:created xsi:type="dcterms:W3CDTF">2025-06-13T18:27:00Z</dcterms:created>
  <dcterms:modified xsi:type="dcterms:W3CDTF">2025-06-13T18:27:00Z</dcterms:modified>
</cp:coreProperties>
</file>