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7CE52" w14:textId="77777777" w:rsidR="00534EAF" w:rsidRDefault="003605A0">
      <w:pPr>
        <w:pStyle w:val="BodyText"/>
        <w:ind w:left="386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AB41488" wp14:editId="7A0DBC43">
            <wp:extent cx="2433076" cy="1355693"/>
            <wp:effectExtent l="0" t="0" r="0" b="0"/>
            <wp:docPr id="2" name="Image 2" descr="ETAMU Logo Gold Lion on blue circle and the branded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ETAMU Logo Gold Lion on blue circle and the branded Log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3076" cy="1355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2DCDB" w14:textId="77777777" w:rsidR="00534EAF" w:rsidRDefault="00534EAF">
      <w:pPr>
        <w:pStyle w:val="BodyText"/>
        <w:spacing w:before="1"/>
        <w:ind w:left="0"/>
        <w:rPr>
          <w:rFonts w:ascii="Times New Roman"/>
        </w:rPr>
      </w:pPr>
    </w:p>
    <w:p w14:paraId="4CBF98D2" w14:textId="77777777" w:rsidR="00534EAF" w:rsidRDefault="003605A0">
      <w:pPr>
        <w:pStyle w:val="Heading2"/>
        <w:ind w:right="2"/>
        <w:jc w:val="center"/>
      </w:pPr>
      <w:bookmarkStart w:id="0" w:name="BAAS_445:_Ethical_Decision_Making"/>
      <w:bookmarkEnd w:id="0"/>
      <w:r>
        <w:rPr>
          <w:color w:val="0D0D0D"/>
        </w:rPr>
        <w:t>BAAS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445: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Ethical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Decision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2"/>
        </w:rPr>
        <w:t>Making</w:t>
      </w:r>
    </w:p>
    <w:p w14:paraId="6D569344" w14:textId="7241F6FD" w:rsidR="00534EAF" w:rsidRDefault="003605A0">
      <w:pPr>
        <w:pStyle w:val="BodyText"/>
        <w:spacing w:before="52"/>
        <w:ind w:left="23" w:right="6"/>
        <w:jc w:val="center"/>
      </w:pPr>
      <w:bookmarkStart w:id="1" w:name="COURSE_SYLLABUS:_Spring_2025"/>
      <w:bookmarkEnd w:id="1"/>
      <w:r>
        <w:t>COURSE</w:t>
      </w:r>
      <w:r>
        <w:rPr>
          <w:spacing w:val="-9"/>
        </w:rPr>
        <w:t xml:space="preserve"> </w:t>
      </w:r>
      <w:r>
        <w:t>SYLLABUS: S</w:t>
      </w:r>
      <w:r w:rsidR="00727217">
        <w:t>ummer 2 2025</w:t>
      </w:r>
    </w:p>
    <w:p w14:paraId="2D5C95E2" w14:textId="77777777" w:rsidR="00534EAF" w:rsidRDefault="003605A0">
      <w:pPr>
        <w:pStyle w:val="Heading1"/>
        <w:spacing w:before="237"/>
      </w:pPr>
      <w:bookmarkStart w:id="2" w:name="INSTRUCTOR_INFORMATION"/>
      <w:bookmarkEnd w:id="2"/>
      <w:r>
        <w:rPr>
          <w:color w:val="0D0D0D"/>
        </w:rPr>
        <w:t>INSTRUCTOR</w:t>
      </w:r>
      <w:r>
        <w:rPr>
          <w:color w:val="0D0D0D"/>
          <w:spacing w:val="-14"/>
        </w:rPr>
        <w:t xml:space="preserve"> </w:t>
      </w:r>
      <w:r>
        <w:rPr>
          <w:color w:val="0D0D0D"/>
          <w:spacing w:val="-2"/>
        </w:rPr>
        <w:t>INFORMATION</w:t>
      </w:r>
    </w:p>
    <w:p w14:paraId="53EED472" w14:textId="77777777" w:rsidR="00534EAF" w:rsidRDefault="00534EAF">
      <w:pPr>
        <w:pStyle w:val="BodyText"/>
        <w:spacing w:before="71"/>
        <w:ind w:left="0"/>
        <w:rPr>
          <w:b/>
        </w:rPr>
      </w:pPr>
    </w:p>
    <w:p w14:paraId="565656A2" w14:textId="19841558" w:rsidR="00727217" w:rsidRDefault="003605A0">
      <w:pPr>
        <w:pStyle w:val="BodyText"/>
        <w:spacing w:line="232" w:lineRule="auto"/>
        <w:ind w:left="830" w:right="7015"/>
      </w:pPr>
      <w:r>
        <w:t>Instructor:</w:t>
      </w:r>
      <w:r>
        <w:rPr>
          <w:spacing w:val="-13"/>
        </w:rPr>
        <w:t xml:space="preserve"> </w:t>
      </w:r>
      <w:r w:rsidR="00727217">
        <w:t>Tina Lancaster, MS</w:t>
      </w:r>
    </w:p>
    <w:p w14:paraId="0C58EEFC" w14:textId="67AD31C8" w:rsidR="00534EAF" w:rsidRDefault="003605A0">
      <w:pPr>
        <w:pStyle w:val="BodyText"/>
        <w:spacing w:line="232" w:lineRule="auto"/>
        <w:ind w:left="830" w:right="7015"/>
      </w:pPr>
      <w:r>
        <w:t>Office Location: Online</w:t>
      </w:r>
    </w:p>
    <w:p w14:paraId="4AD4FDA8" w14:textId="77777777" w:rsidR="00534EAF" w:rsidRDefault="003605A0">
      <w:pPr>
        <w:pStyle w:val="BodyText"/>
        <w:spacing w:line="247" w:lineRule="exact"/>
        <w:ind w:left="830"/>
      </w:pPr>
      <w:r>
        <w:t>Office</w:t>
      </w:r>
      <w:r>
        <w:rPr>
          <w:spacing w:val="-1"/>
        </w:rPr>
        <w:t xml:space="preserve"> </w:t>
      </w:r>
      <w:r>
        <w:t>Hours:</w:t>
      </w:r>
      <w:r>
        <w:rPr>
          <w:spacing w:val="-4"/>
        </w:rPr>
        <w:t xml:space="preserve"> </w:t>
      </w:r>
      <w:r>
        <w:t>Virtual</w:t>
      </w:r>
      <w:r>
        <w:rPr>
          <w:spacing w:val="-8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2"/>
        </w:rPr>
        <w:t>Appointment</w:t>
      </w:r>
    </w:p>
    <w:p w14:paraId="3F73A672" w14:textId="790CBE74" w:rsidR="00727217" w:rsidRDefault="003605A0">
      <w:pPr>
        <w:pStyle w:val="BodyText"/>
        <w:spacing w:before="2" w:line="232" w:lineRule="auto"/>
        <w:ind w:left="830" w:right="5231"/>
      </w:pPr>
      <w:r>
        <w:t>University</w:t>
      </w:r>
      <w:r>
        <w:rPr>
          <w:spacing w:val="-14"/>
        </w:rPr>
        <w:t xml:space="preserve"> </w:t>
      </w:r>
      <w:r>
        <w:t>Email</w:t>
      </w:r>
      <w:r>
        <w:rPr>
          <w:spacing w:val="-14"/>
        </w:rPr>
        <w:t xml:space="preserve"> </w:t>
      </w:r>
      <w:r>
        <w:t>Address:</w:t>
      </w:r>
      <w:r>
        <w:rPr>
          <w:spacing w:val="-12"/>
        </w:rPr>
        <w:t xml:space="preserve"> </w:t>
      </w:r>
      <w:hyperlink r:id="rId8" w:history="1">
        <w:r w:rsidR="00727217" w:rsidRPr="009D59B0">
          <w:rPr>
            <w:rStyle w:val="Hyperlink"/>
          </w:rPr>
          <w:t>Tina.Lancaster@tamuc.edu</w:t>
        </w:r>
      </w:hyperlink>
    </w:p>
    <w:p w14:paraId="78F36A5D" w14:textId="347BB219" w:rsidR="00727217" w:rsidRDefault="00727217">
      <w:pPr>
        <w:pStyle w:val="BodyText"/>
        <w:spacing w:before="2" w:line="232" w:lineRule="auto"/>
        <w:ind w:left="830" w:right="5231"/>
      </w:pPr>
      <w:r>
        <w:t>Phone Number: (903) 669-6221</w:t>
      </w:r>
    </w:p>
    <w:p w14:paraId="5D07F3AF" w14:textId="3568302B" w:rsidR="00727217" w:rsidRDefault="003605A0">
      <w:pPr>
        <w:pStyle w:val="BodyText"/>
        <w:spacing w:before="2" w:line="232" w:lineRule="auto"/>
        <w:ind w:left="830" w:right="5231"/>
      </w:pPr>
      <w:r>
        <w:t>Preferred Form of Communication</w:t>
      </w:r>
      <w:r>
        <w:rPr>
          <w:b/>
        </w:rPr>
        <w:t xml:space="preserve">: </w:t>
      </w:r>
      <w:r>
        <w:t>Email</w:t>
      </w:r>
      <w:r w:rsidR="00727217">
        <w:t xml:space="preserve"> or text</w:t>
      </w:r>
    </w:p>
    <w:p w14:paraId="6813F424" w14:textId="78046E4A" w:rsidR="00534EAF" w:rsidRDefault="003605A0">
      <w:pPr>
        <w:pStyle w:val="BodyText"/>
        <w:spacing w:before="2" w:line="232" w:lineRule="auto"/>
        <w:ind w:left="830" w:right="5231"/>
      </w:pPr>
      <w:r>
        <w:t>Communication Response Time: 24 hours</w:t>
      </w:r>
    </w:p>
    <w:p w14:paraId="6089E84F" w14:textId="77777777" w:rsidR="00534EAF" w:rsidRDefault="003605A0">
      <w:pPr>
        <w:spacing w:before="243" w:line="235" w:lineRule="auto"/>
        <w:ind w:left="830" w:right="357"/>
        <w:rPr>
          <w:b/>
        </w:rPr>
      </w:pPr>
      <w:r>
        <w:rPr>
          <w:b/>
        </w:rPr>
        <w:t xml:space="preserve">The </w:t>
      </w:r>
      <w:r>
        <w:rPr>
          <w:b/>
          <w:color w:val="CC0000"/>
        </w:rPr>
        <w:t xml:space="preserve">best </w:t>
      </w:r>
      <w:r>
        <w:rPr>
          <w:b/>
        </w:rPr>
        <w:t>way to contact me is by email.</w:t>
      </w:r>
      <w:r>
        <w:rPr>
          <w:b/>
          <w:spacing w:val="40"/>
        </w:rPr>
        <w:t xml:space="preserve"> </w:t>
      </w:r>
      <w:r>
        <w:rPr>
          <w:b/>
        </w:rPr>
        <w:t>This is an online course; therefore, expect most communication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1"/>
        </w:rPr>
        <w:t xml:space="preserve"> </w:t>
      </w:r>
      <w:r>
        <w:rPr>
          <w:b/>
        </w:rPr>
        <w:t>online</w:t>
      </w:r>
      <w:r>
        <w:rPr>
          <w:b/>
          <w:spacing w:val="-1"/>
        </w:rPr>
        <w:t xml:space="preserve"> </w:t>
      </w:r>
      <w:r>
        <w:rPr>
          <w:b/>
        </w:rPr>
        <w:t>as</w:t>
      </w:r>
      <w:r>
        <w:rPr>
          <w:b/>
          <w:spacing w:val="-1"/>
        </w:rPr>
        <w:t xml:space="preserve"> </w:t>
      </w:r>
      <w:r>
        <w:rPr>
          <w:b/>
        </w:rPr>
        <w:t>well.</w:t>
      </w:r>
      <w:r>
        <w:rPr>
          <w:b/>
          <w:spacing w:val="40"/>
        </w:rPr>
        <w:t xml:space="preserve"> </w:t>
      </w:r>
      <w:r>
        <w:rPr>
          <w:b/>
        </w:rPr>
        <w:t>All</w:t>
      </w:r>
      <w:r>
        <w:rPr>
          <w:b/>
          <w:spacing w:val="-5"/>
        </w:rPr>
        <w:t xml:space="preserve"> </w:t>
      </w:r>
      <w:r>
        <w:rPr>
          <w:b/>
        </w:rPr>
        <w:t xml:space="preserve">emails </w:t>
      </w:r>
      <w:r>
        <w:rPr>
          <w:b/>
          <w:color w:val="CC0000"/>
        </w:rPr>
        <w:t>must</w:t>
      </w:r>
      <w:r>
        <w:rPr>
          <w:b/>
          <w:color w:val="CC0000"/>
          <w:spacing w:val="-2"/>
        </w:rPr>
        <w:t xml:space="preserve"> </w:t>
      </w:r>
      <w:r>
        <w:rPr>
          <w:b/>
          <w:color w:val="CC0000"/>
        </w:rPr>
        <w:t>include</w:t>
      </w:r>
      <w:r>
        <w:rPr>
          <w:b/>
          <w:color w:val="CC0000"/>
          <w:spacing w:val="-1"/>
        </w:rPr>
        <w:t xml:space="preserve"> </w:t>
      </w:r>
      <w:r>
        <w:rPr>
          <w:b/>
          <w:color w:val="CC0000"/>
        </w:rPr>
        <w:t>“BAAS</w:t>
      </w:r>
      <w:r>
        <w:rPr>
          <w:b/>
          <w:color w:val="CC0000"/>
          <w:spacing w:val="-5"/>
        </w:rPr>
        <w:t xml:space="preserve"> </w:t>
      </w:r>
      <w:r>
        <w:rPr>
          <w:b/>
          <w:color w:val="CC0000"/>
        </w:rPr>
        <w:t>445”</w:t>
      </w:r>
      <w:r>
        <w:rPr>
          <w:b/>
          <w:color w:val="CC0000"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subject</w:t>
      </w:r>
      <w:r>
        <w:rPr>
          <w:b/>
          <w:spacing w:val="-2"/>
        </w:rPr>
        <w:t xml:space="preserve"> </w:t>
      </w:r>
      <w:r>
        <w:rPr>
          <w:b/>
        </w:rPr>
        <w:t>line,</w:t>
      </w:r>
      <w:r>
        <w:rPr>
          <w:b/>
          <w:spacing w:val="-5"/>
        </w:rPr>
        <w:t xml:space="preserve"> </w:t>
      </w:r>
      <w:r>
        <w:rPr>
          <w:b/>
        </w:rPr>
        <w:t xml:space="preserve">use </w:t>
      </w:r>
      <w:bookmarkStart w:id="3" w:name="COURSE_INFORMATION"/>
      <w:bookmarkEnd w:id="3"/>
      <w:r>
        <w:rPr>
          <w:b/>
        </w:rPr>
        <w:t>proper email etiquette, and include your name and CWID.</w:t>
      </w:r>
    </w:p>
    <w:p w14:paraId="25A219BC" w14:textId="77777777" w:rsidR="00534EAF" w:rsidRDefault="003605A0">
      <w:pPr>
        <w:pStyle w:val="Heading1"/>
        <w:spacing w:before="232"/>
        <w:ind w:right="2"/>
      </w:pPr>
      <w:r>
        <w:rPr>
          <w:color w:val="0D0D0D"/>
        </w:rPr>
        <w:t>COURSE</w:t>
      </w:r>
      <w:r>
        <w:rPr>
          <w:color w:val="0D0D0D"/>
          <w:spacing w:val="-12"/>
        </w:rPr>
        <w:t xml:space="preserve"> </w:t>
      </w:r>
      <w:r>
        <w:rPr>
          <w:color w:val="0D0D0D"/>
          <w:spacing w:val="-2"/>
        </w:rPr>
        <w:t>INFORMATION</w:t>
      </w:r>
    </w:p>
    <w:p w14:paraId="56C1FE83" w14:textId="77777777" w:rsidR="00534EAF" w:rsidRDefault="003605A0">
      <w:pPr>
        <w:pStyle w:val="BodyText"/>
        <w:spacing w:before="232"/>
        <w:ind w:left="23" w:right="5"/>
        <w:jc w:val="center"/>
      </w:pPr>
      <w:bookmarkStart w:id="4" w:name="Materials_–_Textbooks,_Readings,_Supplem"/>
      <w:bookmarkEnd w:id="4"/>
      <w:r>
        <w:rPr>
          <w:color w:val="0D0D0D"/>
        </w:rPr>
        <w:t>Materials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–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Textbooks,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Readings,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Supplementary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2"/>
        </w:rPr>
        <w:t>Readings</w:t>
      </w:r>
    </w:p>
    <w:p w14:paraId="6B4DD0C9" w14:textId="77777777" w:rsidR="00534EAF" w:rsidRDefault="003605A0">
      <w:pPr>
        <w:pStyle w:val="Heading2"/>
        <w:spacing w:before="232"/>
        <w:ind w:right="7"/>
        <w:jc w:val="center"/>
      </w:pPr>
      <w:bookmarkStart w:id="5" w:name="Textbook(s)_Required"/>
      <w:bookmarkEnd w:id="5"/>
      <w:r>
        <w:rPr>
          <w:color w:val="0D0D0D"/>
        </w:rPr>
        <w:t>Textbook(s)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>Required</w:t>
      </w:r>
    </w:p>
    <w:p w14:paraId="234FB020" w14:textId="77777777" w:rsidR="00534EAF" w:rsidRDefault="003605A0">
      <w:pPr>
        <w:pStyle w:val="BodyText"/>
        <w:spacing w:before="58" w:line="232" w:lineRule="auto"/>
        <w:ind w:right="8201"/>
      </w:pPr>
      <w:r>
        <w:t>Authors:</w:t>
      </w:r>
      <w:r>
        <w:rPr>
          <w:spacing w:val="-8"/>
        </w:rPr>
        <w:t xml:space="preserve"> </w:t>
      </w:r>
      <w:r>
        <w:t>Trevino,</w:t>
      </w:r>
      <w:r>
        <w:rPr>
          <w:spacing w:val="-8"/>
        </w:rPr>
        <w:t xml:space="preserve"> </w:t>
      </w:r>
      <w:r>
        <w:t>L.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Nelson,</w:t>
      </w:r>
      <w:r>
        <w:rPr>
          <w:spacing w:val="-8"/>
        </w:rPr>
        <w:t xml:space="preserve"> </w:t>
      </w:r>
      <w:r>
        <w:t>K. Year published: 2021</w:t>
      </w:r>
    </w:p>
    <w:p w14:paraId="43246DE7" w14:textId="77777777" w:rsidR="00534EAF" w:rsidRDefault="003605A0">
      <w:pPr>
        <w:spacing w:line="248" w:lineRule="exact"/>
        <w:ind w:left="110"/>
        <w:rPr>
          <w:i/>
        </w:rPr>
      </w:pPr>
      <w:r>
        <w:t>Title:</w:t>
      </w:r>
      <w:r>
        <w:rPr>
          <w:spacing w:val="-4"/>
        </w:rPr>
        <w:t xml:space="preserve"> </w:t>
      </w:r>
      <w:r>
        <w:rPr>
          <w:i/>
        </w:rPr>
        <w:t>Managing</w:t>
      </w:r>
      <w:r>
        <w:rPr>
          <w:i/>
          <w:spacing w:val="1"/>
        </w:rPr>
        <w:t xml:space="preserve"> </w:t>
      </w:r>
      <w:r>
        <w:rPr>
          <w:i/>
        </w:rPr>
        <w:t>business</w:t>
      </w:r>
      <w:r>
        <w:rPr>
          <w:i/>
          <w:spacing w:val="-7"/>
        </w:rPr>
        <w:t xml:space="preserve"> </w:t>
      </w:r>
      <w:r>
        <w:rPr>
          <w:i/>
        </w:rPr>
        <w:t>ethics:</w:t>
      </w:r>
      <w:r>
        <w:rPr>
          <w:i/>
          <w:spacing w:val="-2"/>
        </w:rPr>
        <w:t xml:space="preserve"> </w:t>
      </w:r>
      <w:r>
        <w:rPr>
          <w:i/>
        </w:rPr>
        <w:t>Straight</w:t>
      </w:r>
      <w:r>
        <w:rPr>
          <w:i/>
          <w:spacing w:val="-3"/>
        </w:rPr>
        <w:t xml:space="preserve"> </w:t>
      </w:r>
      <w:r>
        <w:rPr>
          <w:i/>
        </w:rPr>
        <w:t>talk</w:t>
      </w:r>
      <w:r>
        <w:rPr>
          <w:i/>
          <w:spacing w:val="-7"/>
        </w:rPr>
        <w:t xml:space="preserve"> </w:t>
      </w:r>
      <w:r>
        <w:rPr>
          <w:i/>
        </w:rPr>
        <w:t>about</w:t>
      </w:r>
      <w:r>
        <w:rPr>
          <w:i/>
          <w:spacing w:val="-8"/>
        </w:rPr>
        <w:t xml:space="preserve"> </w:t>
      </w:r>
      <w:r>
        <w:rPr>
          <w:i/>
        </w:rPr>
        <w:t>how to</w:t>
      </w:r>
      <w:r>
        <w:rPr>
          <w:i/>
          <w:spacing w:val="-4"/>
        </w:rPr>
        <w:t xml:space="preserve"> </w:t>
      </w:r>
      <w:r>
        <w:rPr>
          <w:i/>
        </w:rPr>
        <w:t>do</w:t>
      </w:r>
      <w:r>
        <w:rPr>
          <w:i/>
          <w:spacing w:val="1"/>
        </w:rPr>
        <w:t xml:space="preserve"> </w:t>
      </w:r>
      <w:r>
        <w:rPr>
          <w:i/>
        </w:rPr>
        <w:t>it</w:t>
      </w:r>
      <w:r>
        <w:rPr>
          <w:i/>
          <w:spacing w:val="-2"/>
        </w:rPr>
        <w:t xml:space="preserve"> right</w:t>
      </w:r>
    </w:p>
    <w:p w14:paraId="67990C2F" w14:textId="77777777" w:rsidR="00534EAF" w:rsidRDefault="003605A0">
      <w:pPr>
        <w:pStyle w:val="BodyText"/>
        <w:spacing w:before="3" w:line="232" w:lineRule="auto"/>
        <w:ind w:right="9888"/>
      </w:pPr>
      <w:r>
        <w:t>Edition: 8th ed. Publisher:</w:t>
      </w:r>
      <w:r>
        <w:rPr>
          <w:spacing w:val="-16"/>
        </w:rPr>
        <w:t xml:space="preserve"> </w:t>
      </w:r>
      <w:r>
        <w:t>Wiley</w:t>
      </w:r>
    </w:p>
    <w:p w14:paraId="75755C09" w14:textId="77777777" w:rsidR="00534EAF" w:rsidRDefault="003605A0">
      <w:pPr>
        <w:pStyle w:val="BodyText"/>
        <w:spacing w:line="242" w:lineRule="exact"/>
      </w:pPr>
      <w:r>
        <w:t>Rental</w:t>
      </w:r>
      <w:r>
        <w:rPr>
          <w:spacing w:val="-4"/>
        </w:rPr>
        <w:t xml:space="preserve"> </w:t>
      </w:r>
      <w:r>
        <w:t>Book</w:t>
      </w:r>
      <w:r>
        <w:rPr>
          <w:spacing w:val="-5"/>
        </w:rPr>
        <w:t xml:space="preserve"> </w:t>
      </w:r>
      <w:r>
        <w:t>Available:</w:t>
      </w:r>
      <w:r>
        <w:rPr>
          <w:spacing w:val="-6"/>
        </w:rPr>
        <w:t xml:space="preserve"> </w:t>
      </w:r>
      <w:r>
        <w:rPr>
          <w:spacing w:val="-5"/>
        </w:rPr>
        <w:t>Yes</w:t>
      </w:r>
    </w:p>
    <w:p w14:paraId="3258B3DD" w14:textId="77777777" w:rsidR="00534EAF" w:rsidRDefault="003605A0">
      <w:pPr>
        <w:pStyle w:val="BodyText"/>
        <w:spacing w:line="249" w:lineRule="exact"/>
      </w:pPr>
      <w:bookmarkStart w:id="6" w:name="Print:_ISBN:__978-1-119-71100-1_or_E-Boo"/>
      <w:bookmarkEnd w:id="6"/>
      <w:r>
        <w:rPr>
          <w:color w:val="0D0D0D"/>
        </w:rPr>
        <w:t>Print: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ISBN: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978-1-119-71100-1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or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E-Book: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978-1-119-71101-</w:t>
      </w:r>
      <w:r>
        <w:rPr>
          <w:color w:val="0D0D0D"/>
          <w:spacing w:val="-10"/>
        </w:rPr>
        <w:t>8</w:t>
      </w:r>
    </w:p>
    <w:p w14:paraId="0FF90306" w14:textId="77777777" w:rsidR="00534EAF" w:rsidRDefault="003605A0">
      <w:pPr>
        <w:pStyle w:val="Heading2"/>
        <w:spacing w:before="242" w:line="249" w:lineRule="exact"/>
        <w:ind w:left="110"/>
      </w:pPr>
      <w:bookmarkStart w:id="7" w:name="Supplemental_Materials"/>
      <w:bookmarkEnd w:id="7"/>
      <w:r>
        <w:rPr>
          <w:color w:val="0D0D0D"/>
        </w:rPr>
        <w:t>Supplemental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2"/>
        </w:rPr>
        <w:t>Materials</w:t>
      </w:r>
    </w:p>
    <w:p w14:paraId="5EF5B992" w14:textId="77777777" w:rsidR="00534EAF" w:rsidRDefault="003605A0">
      <w:pPr>
        <w:pStyle w:val="BodyText"/>
        <w:spacing w:line="249" w:lineRule="exact"/>
      </w:pPr>
      <w:bookmarkStart w:id="8" w:name="Course_Description"/>
      <w:bookmarkEnd w:id="8"/>
      <w:r>
        <w:t>Links</w:t>
      </w:r>
      <w:r>
        <w:rPr>
          <w:spacing w:val="-10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files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sharing</w:t>
      </w:r>
      <w:r>
        <w:rPr>
          <w:spacing w:val="-6"/>
        </w:rPr>
        <w:t xml:space="preserve"> </w:t>
      </w:r>
      <w:r>
        <w:t>tab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course.</w:t>
      </w:r>
    </w:p>
    <w:p w14:paraId="13DCFF51" w14:textId="77777777" w:rsidR="00534EAF" w:rsidRDefault="003605A0">
      <w:pPr>
        <w:pStyle w:val="Heading2"/>
        <w:spacing w:before="232"/>
        <w:ind w:left="4782"/>
      </w:pPr>
      <w:r>
        <w:rPr>
          <w:color w:val="0D0D0D"/>
        </w:rPr>
        <w:t>Course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2"/>
        </w:rPr>
        <w:t>Description</w:t>
      </w:r>
    </w:p>
    <w:p w14:paraId="203B81C5" w14:textId="77777777" w:rsidR="00534EAF" w:rsidRDefault="003605A0">
      <w:pPr>
        <w:pStyle w:val="BodyText"/>
        <w:spacing w:before="58" w:line="232" w:lineRule="auto"/>
        <w:ind w:right="357"/>
      </w:pPr>
      <w:r>
        <w:t>The</w:t>
      </w:r>
      <w:r>
        <w:rPr>
          <w:spacing w:val="-2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strategies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interpersonal</w:t>
      </w:r>
      <w:r>
        <w:rPr>
          <w:spacing w:val="-4"/>
        </w:rPr>
        <w:t xml:space="preserve"> </w:t>
      </w:r>
      <w:r>
        <w:t>communication</w:t>
      </w:r>
      <w:r>
        <w:rPr>
          <w:spacing w:val="-2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today's</w:t>
      </w:r>
      <w:r>
        <w:rPr>
          <w:spacing w:val="-5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 xml:space="preserve">accurate and quality information on which to base decisions and to be effective in the </w:t>
      </w:r>
      <w:proofErr w:type="gramStart"/>
      <w:r>
        <w:t>day to day</w:t>
      </w:r>
      <w:proofErr w:type="gramEnd"/>
      <w:r>
        <w:t xml:space="preserve"> negotiations within the </w:t>
      </w:r>
      <w:bookmarkStart w:id="9" w:name="Student_Learning_Outcomes"/>
      <w:bookmarkEnd w:id="9"/>
      <w:r>
        <w:t>business environment.</w:t>
      </w:r>
    </w:p>
    <w:p w14:paraId="25EE3703" w14:textId="77777777" w:rsidR="00534EAF" w:rsidRDefault="003605A0">
      <w:pPr>
        <w:pStyle w:val="Heading2"/>
        <w:spacing w:before="238"/>
        <w:ind w:left="110"/>
      </w:pPr>
      <w:r>
        <w:rPr>
          <w:color w:val="0D0D0D"/>
        </w:rPr>
        <w:t>Student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Learning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2"/>
        </w:rPr>
        <w:t>Outcomes</w:t>
      </w:r>
    </w:p>
    <w:p w14:paraId="3EC13CC4" w14:textId="77777777" w:rsidR="00534EAF" w:rsidRDefault="003605A0">
      <w:pPr>
        <w:pStyle w:val="BodyText"/>
        <w:spacing w:before="53" w:line="249" w:lineRule="exact"/>
      </w:pPr>
      <w:r>
        <w:t>Completion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provides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rPr>
          <w:spacing w:val="-5"/>
        </w:rPr>
        <w:t>to:</w:t>
      </w:r>
    </w:p>
    <w:p w14:paraId="1644FA68" w14:textId="77777777" w:rsidR="00534EAF" w:rsidRDefault="003605A0">
      <w:pPr>
        <w:pStyle w:val="ListParagraph"/>
        <w:numPr>
          <w:ilvl w:val="0"/>
          <w:numId w:val="4"/>
        </w:numPr>
        <w:tabs>
          <w:tab w:val="left" w:pos="828"/>
        </w:tabs>
        <w:ind w:left="828" w:hanging="358"/>
      </w:pPr>
      <w:r>
        <w:t>Describe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aspects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diversity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workplace</w:t>
      </w:r>
    </w:p>
    <w:p w14:paraId="6F471B08" w14:textId="77777777" w:rsidR="00534EAF" w:rsidRDefault="003605A0">
      <w:pPr>
        <w:pStyle w:val="ListParagraph"/>
        <w:numPr>
          <w:ilvl w:val="0"/>
          <w:numId w:val="4"/>
        </w:numPr>
        <w:tabs>
          <w:tab w:val="left" w:pos="828"/>
        </w:tabs>
        <w:ind w:left="828" w:hanging="358"/>
      </w:pPr>
      <w:r>
        <w:t>Describe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mission</w:t>
      </w:r>
      <w:r>
        <w:rPr>
          <w:spacing w:val="-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vision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impacts</w:t>
      </w:r>
      <w:r>
        <w:rPr>
          <w:spacing w:val="-3"/>
        </w:rPr>
        <w:t xml:space="preserve"> </w:t>
      </w:r>
      <w:r>
        <w:t>culture,</w:t>
      </w:r>
      <w:r>
        <w:rPr>
          <w:spacing w:val="-5"/>
        </w:rPr>
        <w:t xml:space="preserve"> </w:t>
      </w:r>
      <w:r>
        <w:t>values,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ethics</w:t>
      </w:r>
    </w:p>
    <w:p w14:paraId="15E4E50A" w14:textId="77777777" w:rsidR="00534EAF" w:rsidRDefault="003605A0">
      <w:pPr>
        <w:pStyle w:val="ListParagraph"/>
        <w:numPr>
          <w:ilvl w:val="0"/>
          <w:numId w:val="4"/>
        </w:numPr>
        <w:tabs>
          <w:tab w:val="left" w:pos="828"/>
        </w:tabs>
        <w:ind w:left="828" w:hanging="358"/>
      </w:pPr>
      <w:r>
        <w:t>Demonstrate</w:t>
      </w:r>
      <w:r>
        <w:rPr>
          <w:spacing w:val="-4"/>
        </w:rPr>
        <w:t xml:space="preserve"> </w:t>
      </w:r>
      <w:r>
        <w:t>critical</w:t>
      </w:r>
      <w:r>
        <w:rPr>
          <w:spacing w:val="-5"/>
        </w:rPr>
        <w:t xml:space="preserve"> </w:t>
      </w:r>
      <w:r>
        <w:t>thinking</w:t>
      </w:r>
      <w:r>
        <w:rPr>
          <w:spacing w:val="-8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analysis</w:t>
      </w:r>
      <w:r>
        <w:rPr>
          <w:spacing w:val="-6"/>
        </w:rPr>
        <w:t xml:space="preserve"> </w:t>
      </w:r>
      <w:r>
        <w:rPr>
          <w:spacing w:val="-2"/>
        </w:rPr>
        <w:t>process</w:t>
      </w:r>
    </w:p>
    <w:p w14:paraId="0933701A" w14:textId="77777777" w:rsidR="00534EAF" w:rsidRDefault="003605A0">
      <w:pPr>
        <w:pStyle w:val="ListParagraph"/>
        <w:numPr>
          <w:ilvl w:val="0"/>
          <w:numId w:val="4"/>
        </w:numPr>
        <w:tabs>
          <w:tab w:val="left" w:pos="828"/>
        </w:tabs>
        <w:spacing w:line="249" w:lineRule="exact"/>
        <w:ind w:left="828" w:hanging="358"/>
      </w:pPr>
      <w:r>
        <w:t>Understand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reasons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managing</w:t>
      </w:r>
      <w:r>
        <w:rPr>
          <w:spacing w:val="-6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t>ethics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importance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rPr>
          <w:spacing w:val="-2"/>
        </w:rPr>
        <w:t>ethical</w:t>
      </w:r>
    </w:p>
    <w:p w14:paraId="15604328" w14:textId="77777777" w:rsidR="00534EAF" w:rsidRDefault="00534EAF">
      <w:pPr>
        <w:spacing w:line="249" w:lineRule="exact"/>
        <w:sectPr w:rsidR="00534EAF">
          <w:footerReference w:type="default" r:id="rId9"/>
          <w:type w:val="continuous"/>
          <w:pgSz w:w="12240" w:h="15840"/>
          <w:pgMar w:top="440" w:right="340" w:bottom="1240" w:left="320" w:header="0" w:footer="1053" w:gutter="0"/>
          <w:pgNumType w:start="1"/>
          <w:cols w:space="720"/>
        </w:sectPr>
      </w:pPr>
    </w:p>
    <w:p w14:paraId="28FD015E" w14:textId="77777777" w:rsidR="00534EAF" w:rsidRDefault="003605A0">
      <w:pPr>
        <w:pStyle w:val="Heading1"/>
        <w:ind w:right="5"/>
      </w:pPr>
      <w:bookmarkStart w:id="10" w:name="COURSE_REQUIREMENTS"/>
      <w:bookmarkEnd w:id="10"/>
      <w:r>
        <w:rPr>
          <w:color w:val="0D0D0D"/>
        </w:rPr>
        <w:lastRenderedPageBreak/>
        <w:t>COURSE</w:t>
      </w:r>
      <w:r>
        <w:rPr>
          <w:color w:val="0D0D0D"/>
          <w:spacing w:val="-12"/>
        </w:rPr>
        <w:t xml:space="preserve"> </w:t>
      </w:r>
      <w:r>
        <w:rPr>
          <w:color w:val="0D0D0D"/>
          <w:spacing w:val="-2"/>
        </w:rPr>
        <w:t>REQUIREMENTS</w:t>
      </w:r>
    </w:p>
    <w:p w14:paraId="0D2A3098" w14:textId="77777777" w:rsidR="00534EAF" w:rsidRDefault="003605A0">
      <w:pPr>
        <w:pStyle w:val="Heading2"/>
        <w:spacing w:before="238"/>
        <w:ind w:right="3"/>
        <w:jc w:val="center"/>
      </w:pPr>
      <w:bookmarkStart w:id="11" w:name="Minimal_Technical_Skills_Needed"/>
      <w:bookmarkEnd w:id="11"/>
      <w:r>
        <w:rPr>
          <w:color w:val="0D0D0D"/>
        </w:rPr>
        <w:t>Minimal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Technical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Skills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Needed</w:t>
      </w:r>
    </w:p>
    <w:p w14:paraId="2696E899" w14:textId="77777777" w:rsidR="00534EAF" w:rsidRDefault="003605A0">
      <w:pPr>
        <w:pStyle w:val="BodyText"/>
        <w:spacing w:before="238" w:line="232" w:lineRule="auto"/>
      </w:pPr>
      <w:bookmarkStart w:id="12" w:name="Students_will_need_reliable_computer_and"/>
      <w:bookmarkEnd w:id="12"/>
      <w:r>
        <w:rPr>
          <w:color w:val="0D0D0D"/>
        </w:rPr>
        <w:t>Students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will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need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reliable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computer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internet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access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for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this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course.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Students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must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be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able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effectively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 xml:space="preserve">use </w:t>
      </w:r>
      <w:proofErr w:type="spellStart"/>
      <w:r>
        <w:rPr>
          <w:color w:val="0D0D0D"/>
        </w:rPr>
        <w:t>myLeo</w:t>
      </w:r>
      <w:proofErr w:type="spellEnd"/>
      <w:r>
        <w:rPr>
          <w:color w:val="0D0D0D"/>
        </w:rPr>
        <w:t xml:space="preserve"> email, </w:t>
      </w:r>
      <w:proofErr w:type="spellStart"/>
      <w:r>
        <w:rPr>
          <w:color w:val="0D0D0D"/>
        </w:rPr>
        <w:t>myLeo</w:t>
      </w:r>
      <w:proofErr w:type="spellEnd"/>
      <w:r>
        <w:rPr>
          <w:color w:val="0D0D0D"/>
        </w:rPr>
        <w:t xml:space="preserve"> Online D2L, and Microsoft Office.</w:t>
      </w:r>
    </w:p>
    <w:p w14:paraId="066603F6" w14:textId="77777777" w:rsidR="00534EAF" w:rsidRDefault="003605A0">
      <w:pPr>
        <w:pStyle w:val="Heading2"/>
        <w:spacing w:before="234"/>
        <w:ind w:right="14"/>
        <w:jc w:val="center"/>
      </w:pPr>
      <w:bookmarkStart w:id="13" w:name="Instructional_Methods"/>
      <w:bookmarkEnd w:id="13"/>
      <w:r>
        <w:rPr>
          <w:color w:val="0D0D0D"/>
        </w:rPr>
        <w:t>Instructional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2"/>
        </w:rPr>
        <w:t>Methods</w:t>
      </w:r>
    </w:p>
    <w:p w14:paraId="12B2A7B2" w14:textId="77777777" w:rsidR="00534EAF" w:rsidRDefault="003605A0">
      <w:pPr>
        <w:pStyle w:val="BodyText"/>
        <w:spacing w:before="238" w:line="232" w:lineRule="auto"/>
      </w:pPr>
      <w:bookmarkStart w:id="14" w:name="This_course_is_an_online_course._To_be_s"/>
      <w:bookmarkEnd w:id="14"/>
      <w:r>
        <w:rPr>
          <w:color w:val="0D0D0D"/>
        </w:rPr>
        <w:t>This course is an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online course. To be successful in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this course, all content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and course modules should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be read and reviewed.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All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assignments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quizzes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must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be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completed.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Please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contact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instructor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by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email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for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any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assistance.</w:t>
      </w:r>
    </w:p>
    <w:p w14:paraId="6AD81B66" w14:textId="77777777" w:rsidR="00534EAF" w:rsidRDefault="003605A0">
      <w:pPr>
        <w:pStyle w:val="Heading2"/>
        <w:spacing w:before="233"/>
        <w:ind w:right="4"/>
        <w:jc w:val="center"/>
      </w:pPr>
      <w:bookmarkStart w:id="15" w:name="Student_Responsibilities_or_Tips_for_Suc"/>
      <w:bookmarkEnd w:id="15"/>
      <w:r>
        <w:rPr>
          <w:color w:val="0D0D0D"/>
        </w:rPr>
        <w:t>Student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Responsibilities or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Tips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for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Success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2"/>
        </w:rPr>
        <w:t xml:space="preserve"> Course</w:t>
      </w:r>
    </w:p>
    <w:p w14:paraId="7F9FF9AF" w14:textId="77777777" w:rsidR="00534EAF" w:rsidRDefault="003605A0">
      <w:pPr>
        <w:pStyle w:val="BodyText"/>
        <w:spacing w:before="244" w:line="232" w:lineRule="auto"/>
      </w:pPr>
      <w:bookmarkStart w:id="16" w:name="To_be_successful_in_this_course,_all_con"/>
      <w:bookmarkEnd w:id="16"/>
      <w:r>
        <w:rPr>
          <w:color w:val="0D0D0D"/>
        </w:rPr>
        <w:t>To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be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successful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this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course,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all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content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course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modules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should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be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read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reviewed.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All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assignments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and quizzes should be completed. Please contact the instructor by email for any assistance.</w:t>
      </w:r>
    </w:p>
    <w:p w14:paraId="373AA27D" w14:textId="77777777" w:rsidR="00534EAF" w:rsidRDefault="003605A0">
      <w:pPr>
        <w:spacing w:before="233"/>
        <w:ind w:left="23" w:right="8"/>
        <w:jc w:val="center"/>
        <w:rPr>
          <w:b/>
        </w:rPr>
      </w:pPr>
      <w:bookmarkStart w:id="17" w:name="GRADING"/>
      <w:bookmarkEnd w:id="17"/>
      <w:r>
        <w:rPr>
          <w:b/>
          <w:color w:val="0D0D0D"/>
          <w:spacing w:val="-2"/>
        </w:rPr>
        <w:t>GRADING</w:t>
      </w:r>
    </w:p>
    <w:p w14:paraId="5F786F3F" w14:textId="77777777" w:rsidR="00534EAF" w:rsidRDefault="003605A0">
      <w:pPr>
        <w:spacing w:before="53"/>
        <w:ind w:left="110"/>
        <w:rPr>
          <w:sz w:val="24"/>
        </w:rPr>
      </w:pPr>
      <w:r>
        <w:rPr>
          <w:sz w:val="24"/>
        </w:rPr>
        <w:t>Final</w:t>
      </w:r>
      <w:r>
        <w:rPr>
          <w:spacing w:val="-2"/>
          <w:sz w:val="24"/>
        </w:rPr>
        <w:t xml:space="preserve"> </w:t>
      </w:r>
      <w:r>
        <w:rPr>
          <w:sz w:val="24"/>
        </w:rPr>
        <w:t>grades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scale:</w:t>
      </w:r>
    </w:p>
    <w:p w14:paraId="2A50BBEC" w14:textId="77777777" w:rsidR="00534EAF" w:rsidRDefault="00534EAF">
      <w:pPr>
        <w:pStyle w:val="BodyText"/>
        <w:spacing w:before="43"/>
        <w:ind w:left="0"/>
        <w:rPr>
          <w:sz w:val="24"/>
        </w:rPr>
      </w:pPr>
    </w:p>
    <w:p w14:paraId="7646261F" w14:textId="77777777" w:rsidR="00534EAF" w:rsidRDefault="003605A0">
      <w:pPr>
        <w:tabs>
          <w:tab w:val="left" w:pos="2270"/>
        </w:tabs>
        <w:ind w:left="11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3"/>
          <w:sz w:val="24"/>
        </w:rPr>
        <w:t xml:space="preserve"> </w:t>
      </w:r>
      <w:r>
        <w:rPr>
          <w:sz w:val="24"/>
        </w:rPr>
        <w:t>90%-</w:t>
      </w:r>
      <w:r>
        <w:rPr>
          <w:spacing w:val="-4"/>
          <w:sz w:val="24"/>
        </w:rPr>
        <w:t>100%</w:t>
      </w:r>
      <w:r>
        <w:rPr>
          <w:sz w:val="24"/>
        </w:rPr>
        <w:tab/>
        <w:t>D</w:t>
      </w:r>
      <w:r>
        <w:rPr>
          <w:spacing w:val="-3"/>
          <w:sz w:val="24"/>
        </w:rPr>
        <w:t xml:space="preserve"> </w:t>
      </w:r>
      <w:r>
        <w:rPr>
          <w:sz w:val="24"/>
        </w:rPr>
        <w:t>=</w:t>
      </w:r>
      <w:r>
        <w:rPr>
          <w:spacing w:val="-4"/>
          <w:sz w:val="24"/>
        </w:rPr>
        <w:t xml:space="preserve"> </w:t>
      </w:r>
      <w:r>
        <w:rPr>
          <w:sz w:val="24"/>
        </w:rPr>
        <w:t>60%-</w:t>
      </w:r>
      <w:r>
        <w:rPr>
          <w:spacing w:val="-5"/>
          <w:sz w:val="24"/>
        </w:rPr>
        <w:t>69%</w:t>
      </w:r>
    </w:p>
    <w:p w14:paraId="7C3167D9" w14:textId="77777777" w:rsidR="00534EAF" w:rsidRDefault="003605A0">
      <w:pPr>
        <w:tabs>
          <w:tab w:val="left" w:pos="2270"/>
        </w:tabs>
        <w:spacing w:before="54"/>
        <w:ind w:left="110"/>
        <w:rPr>
          <w:sz w:val="24"/>
        </w:rPr>
      </w:pPr>
      <w:r>
        <w:rPr>
          <w:sz w:val="24"/>
        </w:rPr>
        <w:t>B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3"/>
          <w:sz w:val="24"/>
        </w:rPr>
        <w:t xml:space="preserve"> </w:t>
      </w:r>
      <w:r>
        <w:rPr>
          <w:sz w:val="24"/>
        </w:rPr>
        <w:t>80%-</w:t>
      </w:r>
      <w:r>
        <w:rPr>
          <w:spacing w:val="-5"/>
          <w:sz w:val="24"/>
        </w:rPr>
        <w:t>89%</w:t>
      </w:r>
      <w:r>
        <w:rPr>
          <w:sz w:val="24"/>
        </w:rPr>
        <w:tab/>
        <w:t>F</w:t>
      </w:r>
      <w:r>
        <w:rPr>
          <w:spacing w:val="-5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59%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Below</w:t>
      </w:r>
    </w:p>
    <w:p w14:paraId="0E69E1F4" w14:textId="77777777" w:rsidR="00534EAF" w:rsidRDefault="003605A0">
      <w:pPr>
        <w:spacing w:before="54"/>
        <w:ind w:left="110"/>
        <w:rPr>
          <w:sz w:val="24"/>
        </w:rPr>
      </w:pPr>
      <w:r>
        <w:rPr>
          <w:sz w:val="24"/>
        </w:rPr>
        <w:t>C</w:t>
      </w:r>
      <w:r>
        <w:rPr>
          <w:spacing w:val="-3"/>
          <w:sz w:val="24"/>
        </w:rPr>
        <w:t xml:space="preserve"> </w:t>
      </w:r>
      <w:r>
        <w:rPr>
          <w:sz w:val="24"/>
        </w:rPr>
        <w:t>=</w:t>
      </w:r>
      <w:r>
        <w:rPr>
          <w:spacing w:val="-4"/>
          <w:sz w:val="24"/>
        </w:rPr>
        <w:t xml:space="preserve"> </w:t>
      </w:r>
      <w:r>
        <w:rPr>
          <w:sz w:val="24"/>
        </w:rPr>
        <w:t>70%-</w:t>
      </w:r>
      <w:r>
        <w:rPr>
          <w:spacing w:val="-5"/>
          <w:sz w:val="24"/>
        </w:rPr>
        <w:t>79%</w:t>
      </w:r>
    </w:p>
    <w:p w14:paraId="0F0DF355" w14:textId="77777777" w:rsidR="00534EAF" w:rsidRDefault="003605A0">
      <w:pPr>
        <w:pStyle w:val="Heading2"/>
        <w:spacing w:before="228"/>
        <w:ind w:right="8"/>
        <w:jc w:val="center"/>
      </w:pPr>
      <w:bookmarkStart w:id="18" w:name="Assessments"/>
      <w:bookmarkEnd w:id="18"/>
      <w:r>
        <w:rPr>
          <w:color w:val="0D0D0D"/>
          <w:spacing w:val="-2"/>
        </w:rPr>
        <w:t>Assessments</w:t>
      </w:r>
    </w:p>
    <w:p w14:paraId="253CC55E" w14:textId="6EE17C17" w:rsidR="00534EAF" w:rsidRDefault="003605A0">
      <w:pPr>
        <w:pStyle w:val="BodyText"/>
        <w:spacing w:before="53"/>
      </w:pPr>
      <w:r>
        <w:rPr>
          <w:b/>
        </w:rPr>
        <w:t>Introductions:</w:t>
      </w:r>
      <w:r>
        <w:rPr>
          <w:b/>
          <w:spacing w:val="-8"/>
        </w:rPr>
        <w:t xml:space="preserve"> </w:t>
      </w:r>
      <w:r>
        <w:rPr>
          <w:b/>
        </w:rPr>
        <w:t>5%</w:t>
      </w:r>
      <w:r>
        <w:rPr>
          <w:b/>
          <w:spacing w:val="-7"/>
        </w:rPr>
        <w:t xml:space="preserve"> </w:t>
      </w:r>
      <w:r w:rsidR="009E2C73">
        <w:t>of students</w:t>
      </w:r>
      <w:r>
        <w:rPr>
          <w:spacing w:val="-4"/>
        </w:rPr>
        <w:t xml:space="preserve"> </w:t>
      </w:r>
      <w:r w:rsidR="009E2C73">
        <w:t>must</w:t>
      </w:r>
      <w:r>
        <w:rPr>
          <w:spacing w:val="-1"/>
        </w:rPr>
        <w:t xml:space="preserve"> </w:t>
      </w:r>
      <w:r>
        <w:t>introduce</w:t>
      </w:r>
      <w:r>
        <w:rPr>
          <w:spacing w:val="-2"/>
        </w:rPr>
        <w:t xml:space="preserve"> </w:t>
      </w:r>
      <w:r>
        <w:t>themselves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10"/>
        </w:rPr>
        <w:t xml:space="preserve"> </w:t>
      </w:r>
      <w:r>
        <w:rPr>
          <w:spacing w:val="-2"/>
        </w:rPr>
        <w:t>Lounge.</w:t>
      </w:r>
    </w:p>
    <w:p w14:paraId="276C778C" w14:textId="79A1CECE" w:rsidR="00534EAF" w:rsidRDefault="003605A0">
      <w:pPr>
        <w:pStyle w:val="BodyText"/>
        <w:spacing w:before="248" w:line="232" w:lineRule="auto"/>
        <w:ind w:right="357"/>
      </w:pPr>
      <w:r>
        <w:rPr>
          <w:b/>
        </w:rPr>
        <w:t>Discussion</w:t>
      </w:r>
      <w:r>
        <w:rPr>
          <w:b/>
          <w:spacing w:val="-3"/>
        </w:rPr>
        <w:t xml:space="preserve"> </w:t>
      </w:r>
      <w:r>
        <w:rPr>
          <w:b/>
        </w:rPr>
        <w:t>Board:</w:t>
      </w:r>
      <w:r>
        <w:rPr>
          <w:b/>
          <w:spacing w:val="-7"/>
        </w:rPr>
        <w:t xml:space="preserve"> </w:t>
      </w:r>
      <w:r>
        <w:rPr>
          <w:b/>
        </w:rPr>
        <w:t>55%</w:t>
      </w:r>
      <w:r>
        <w:rPr>
          <w:b/>
          <w:spacing w:val="-6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proofErr w:type="gramStart"/>
      <w:r w:rsidR="009E2C73">
        <w:t>eleven chapter</w:t>
      </w:r>
      <w:proofErr w:type="gramEnd"/>
      <w:r>
        <w:rPr>
          <w:spacing w:val="-7"/>
        </w:rPr>
        <w:t xml:space="preserve"> </w:t>
      </w:r>
      <w:r>
        <w:t>discussions</w:t>
      </w:r>
      <w:r>
        <w:rPr>
          <w:spacing w:val="-1"/>
        </w:rPr>
        <w:t xml:space="preserve"> </w:t>
      </w:r>
      <w:r>
        <w:t>worth</w:t>
      </w:r>
      <w:r>
        <w:rPr>
          <w:spacing w:val="-1"/>
        </w:rPr>
        <w:t xml:space="preserve"> </w:t>
      </w:r>
      <w:r>
        <w:t>5%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grade.</w:t>
      </w:r>
      <w:r>
        <w:rPr>
          <w:spacing w:val="40"/>
        </w:rPr>
        <w:t xml:space="preserve"> </w:t>
      </w:r>
      <w:r>
        <w:t>Discussion</w:t>
      </w:r>
      <w:r>
        <w:rPr>
          <w:spacing w:val="-1"/>
        </w:rPr>
        <w:t xml:space="preserve"> </w:t>
      </w:r>
      <w:r>
        <w:t>boards require a minimum of one post and two replies to fellow students.</w:t>
      </w:r>
      <w:r>
        <w:rPr>
          <w:spacing w:val="40"/>
        </w:rPr>
        <w:t xml:space="preserve"> </w:t>
      </w:r>
      <w:r>
        <w:t>Discussions may</w:t>
      </w:r>
      <w:r>
        <w:rPr>
          <w:spacing w:val="-2"/>
        </w:rPr>
        <w:t xml:space="preserve"> </w:t>
      </w:r>
      <w:r>
        <w:t xml:space="preserve">be completed and submitted </w:t>
      </w:r>
      <w:r w:rsidR="009E2C73">
        <w:t>before</w:t>
      </w:r>
      <w:r>
        <w:t xml:space="preserve"> the posted</w:t>
      </w:r>
      <w:r>
        <w:rPr>
          <w:spacing w:val="-2"/>
        </w:rPr>
        <w:t xml:space="preserve"> </w:t>
      </w:r>
      <w:r>
        <w:t>due date,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 w:rsidR="009E2C73">
        <w:t>remember</w:t>
      </w:r>
      <w:r>
        <w:t xml:space="preserve"> that</w:t>
      </w:r>
      <w:r>
        <w:rPr>
          <w:spacing w:val="-1"/>
        </w:rPr>
        <w:t xml:space="preserve"> </w:t>
      </w:r>
      <w:r>
        <w:t>you will be graded</w:t>
      </w:r>
      <w:r>
        <w:rPr>
          <w:spacing w:val="-2"/>
        </w:rPr>
        <w:t xml:space="preserve"> </w:t>
      </w:r>
      <w:r>
        <w:t xml:space="preserve">on </w:t>
      </w:r>
      <w:r w:rsidR="009E2C73">
        <w:t xml:space="preserve">the </w:t>
      </w:r>
      <w:r>
        <w:t>quality of</w:t>
      </w:r>
      <w:r>
        <w:rPr>
          <w:spacing w:val="-1"/>
        </w:rPr>
        <w:t xml:space="preserve"> </w:t>
      </w:r>
      <w:r>
        <w:t>content.</w:t>
      </w:r>
      <w:r>
        <w:rPr>
          <w:spacing w:val="40"/>
        </w:rPr>
        <w:t xml:space="preserve"> </w:t>
      </w:r>
      <w:r>
        <w:t>Spelling,</w:t>
      </w:r>
      <w:r>
        <w:rPr>
          <w:spacing w:val="-1"/>
        </w:rPr>
        <w:t xml:space="preserve"> </w:t>
      </w:r>
      <w:r>
        <w:t xml:space="preserve">punctuation, capitalization, and grammar errors will </w:t>
      </w:r>
      <w:r w:rsidR="009E2C73">
        <w:t>hurt</w:t>
      </w:r>
      <w:r>
        <w:t xml:space="preserve"> your discussion grades.</w:t>
      </w:r>
    </w:p>
    <w:p w14:paraId="07330BE1" w14:textId="0A8C8554" w:rsidR="00534EAF" w:rsidRDefault="003605A0">
      <w:pPr>
        <w:pStyle w:val="BodyText"/>
        <w:spacing w:before="242" w:line="235" w:lineRule="auto"/>
        <w:ind w:right="357"/>
      </w:pPr>
      <w:r>
        <w:rPr>
          <w:b/>
        </w:rPr>
        <w:t>Quizzes:</w:t>
      </w:r>
      <w:r>
        <w:rPr>
          <w:b/>
          <w:spacing w:val="40"/>
        </w:rPr>
        <w:t xml:space="preserve"> </w:t>
      </w:r>
      <w:r>
        <w:rPr>
          <w:b/>
        </w:rPr>
        <w:t>20%</w:t>
      </w:r>
      <w:r>
        <w:rPr>
          <w:b/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are four quizzes worth</w:t>
      </w:r>
      <w:r>
        <w:rPr>
          <w:spacing w:val="-1"/>
        </w:rPr>
        <w:t xml:space="preserve"> </w:t>
      </w:r>
      <w:r>
        <w:t>5% of your grade.</w:t>
      </w:r>
      <w:r>
        <w:rPr>
          <w:spacing w:val="40"/>
        </w:rPr>
        <w:t xml:space="preserve"> </w:t>
      </w:r>
      <w:r>
        <w:t>The quizzes will be timed and can</w:t>
      </w:r>
      <w:r>
        <w:rPr>
          <w:spacing w:val="-1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be accessed once;</w:t>
      </w:r>
      <w:r>
        <w:rPr>
          <w:spacing w:val="-4"/>
        </w:rPr>
        <w:t xml:space="preserve"> </w:t>
      </w:r>
      <w:r>
        <w:t>therefore,</w:t>
      </w:r>
      <w:r>
        <w:rPr>
          <w:spacing w:val="-4"/>
        </w:rPr>
        <w:t xml:space="preserve"> </w:t>
      </w:r>
      <w:r>
        <w:t>once you begin,</w:t>
      </w:r>
      <w:r>
        <w:rPr>
          <w:spacing w:val="-4"/>
        </w:rPr>
        <w:t xml:space="preserve"> </w:t>
      </w:r>
      <w:r>
        <w:t>you may</w:t>
      </w:r>
      <w:r>
        <w:rPr>
          <w:spacing w:val="-8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stop</w:t>
      </w:r>
      <w:r>
        <w:rPr>
          <w:spacing w:val="-5"/>
        </w:rPr>
        <w:t xml:space="preserve"> </w:t>
      </w:r>
      <w:r>
        <w:t>and come back</w:t>
      </w:r>
      <w:r>
        <w:rPr>
          <w:spacing w:val="-3"/>
        </w:rPr>
        <w:t xml:space="preserve"> </w:t>
      </w:r>
      <w:r>
        <w:t>to it</w:t>
      </w:r>
      <w:r>
        <w:rPr>
          <w:spacing w:val="-4"/>
        </w:rPr>
        <w:t xml:space="preserve"> </w:t>
      </w:r>
      <w:r>
        <w:t>later.</w:t>
      </w:r>
      <w:r>
        <w:rPr>
          <w:spacing w:val="40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dates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quizzes</w:t>
      </w:r>
      <w:r>
        <w:rPr>
          <w:spacing w:val="-3"/>
        </w:rPr>
        <w:t xml:space="preserve"> </w:t>
      </w:r>
      <w:r>
        <w:t>will not be extended.</w:t>
      </w:r>
      <w:r>
        <w:rPr>
          <w:spacing w:val="40"/>
        </w:rPr>
        <w:t xml:space="preserve"> </w:t>
      </w:r>
      <w:r>
        <w:t>Make sure you have a RELIABLE internet connection before beginning quizzes.</w:t>
      </w:r>
    </w:p>
    <w:p w14:paraId="4C5B7E4B" w14:textId="688F9160" w:rsidR="00534EAF" w:rsidRDefault="003605A0">
      <w:pPr>
        <w:pStyle w:val="BodyText"/>
        <w:spacing w:before="243" w:line="232" w:lineRule="auto"/>
        <w:ind w:right="357"/>
      </w:pPr>
      <w:r>
        <w:rPr>
          <w:b/>
        </w:rPr>
        <w:t>Final</w:t>
      </w:r>
      <w:r>
        <w:rPr>
          <w:b/>
          <w:spacing w:val="-4"/>
        </w:rPr>
        <w:t xml:space="preserve"> </w:t>
      </w:r>
      <w:r>
        <w:rPr>
          <w:b/>
        </w:rPr>
        <w:t>Case Exam:</w:t>
      </w:r>
      <w:r>
        <w:rPr>
          <w:b/>
          <w:spacing w:val="-1"/>
        </w:rPr>
        <w:t xml:space="preserve"> </w:t>
      </w:r>
      <w:r>
        <w:rPr>
          <w:b/>
        </w:rPr>
        <w:t>20%</w:t>
      </w:r>
      <w:r>
        <w:rPr>
          <w:b/>
          <w:spacing w:val="-8"/>
        </w:rPr>
        <w:t xml:space="preserve"> </w:t>
      </w:r>
      <w:r>
        <w:rPr>
          <w:b/>
        </w:rPr>
        <w:t>total</w:t>
      </w:r>
      <w:r>
        <w:t>:</w:t>
      </w:r>
      <w:r>
        <w:rPr>
          <w:spacing w:val="-4"/>
        </w:rPr>
        <w:t xml:space="preserve"> </w:t>
      </w:r>
      <w:r>
        <w:t>The Final</w:t>
      </w:r>
      <w:r>
        <w:rPr>
          <w:spacing w:val="-2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worth</w:t>
      </w:r>
      <w:r>
        <w:rPr>
          <w:spacing w:val="-5"/>
        </w:rPr>
        <w:t xml:space="preserve"> </w:t>
      </w:r>
      <w:r>
        <w:t>20%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grade. The student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 xml:space="preserve">prepare a research paper </w:t>
      </w:r>
      <w:r w:rsidR="009E2C73">
        <w:t>to</w:t>
      </w:r>
      <w:r>
        <w:t xml:space="preserve"> analyze a case using the </w:t>
      </w:r>
      <w:r w:rsidR="009E2C73">
        <w:rPr>
          <w:i/>
        </w:rPr>
        <w:t>textbook's Eight-Step Model described in Chapter 2 (8th edition)</w:t>
      </w:r>
      <w:r>
        <w:t>. Must be submitted as an MS Word file.</w:t>
      </w:r>
    </w:p>
    <w:p w14:paraId="6D08EEFE" w14:textId="68ED21AC" w:rsidR="00534EAF" w:rsidRPr="009E2C73" w:rsidRDefault="003605A0">
      <w:pPr>
        <w:spacing w:before="249" w:line="232" w:lineRule="auto"/>
        <w:ind w:left="110"/>
        <w:rPr>
          <w:bCs/>
        </w:rPr>
      </w:pPr>
      <w:r w:rsidRPr="009E2C73">
        <w:rPr>
          <w:bCs/>
        </w:rPr>
        <w:t>IMPORTANT:</w:t>
      </w:r>
      <w:r w:rsidRPr="009E2C73">
        <w:rPr>
          <w:bCs/>
          <w:spacing w:val="40"/>
        </w:rPr>
        <w:t xml:space="preserve"> </w:t>
      </w:r>
      <w:r w:rsidRPr="009E2C73">
        <w:rPr>
          <w:bCs/>
        </w:rPr>
        <w:t>Assignments may be submitted early</w:t>
      </w:r>
      <w:r w:rsidR="00727217" w:rsidRPr="009E2C73">
        <w:rPr>
          <w:bCs/>
        </w:rPr>
        <w:t>; however, no late work will be accepted.</w:t>
      </w:r>
      <w:r w:rsidRPr="009E2C73">
        <w:rPr>
          <w:bCs/>
          <w:spacing w:val="40"/>
        </w:rPr>
        <w:t xml:space="preserve"> </w:t>
      </w:r>
      <w:r w:rsidRPr="009E2C73">
        <w:rPr>
          <w:bCs/>
        </w:rPr>
        <w:t>Exams, quizzes, and discussions will not be opened after the due date.</w:t>
      </w:r>
      <w:r w:rsidRPr="009E2C73">
        <w:rPr>
          <w:bCs/>
          <w:spacing w:val="40"/>
        </w:rPr>
        <w:t xml:space="preserve"> </w:t>
      </w:r>
      <w:r w:rsidRPr="009E2C73">
        <w:rPr>
          <w:bCs/>
        </w:rPr>
        <w:t>No extra credit work</w:t>
      </w:r>
      <w:r w:rsidRPr="009E2C73">
        <w:rPr>
          <w:bCs/>
          <w:spacing w:val="-5"/>
        </w:rPr>
        <w:t xml:space="preserve"> </w:t>
      </w:r>
      <w:r w:rsidRPr="009E2C73">
        <w:rPr>
          <w:bCs/>
        </w:rPr>
        <w:t>will</w:t>
      </w:r>
      <w:r w:rsidRPr="009E2C73">
        <w:rPr>
          <w:bCs/>
          <w:spacing w:val="-4"/>
        </w:rPr>
        <w:t xml:space="preserve"> </w:t>
      </w:r>
      <w:r w:rsidRPr="009E2C73">
        <w:rPr>
          <w:bCs/>
        </w:rPr>
        <w:t>be assigned</w:t>
      </w:r>
      <w:r w:rsidRPr="009E2C73">
        <w:rPr>
          <w:bCs/>
          <w:spacing w:val="-1"/>
        </w:rPr>
        <w:t xml:space="preserve"> </w:t>
      </w:r>
      <w:r w:rsidRPr="009E2C73">
        <w:rPr>
          <w:bCs/>
        </w:rPr>
        <w:t>under</w:t>
      </w:r>
      <w:r w:rsidRPr="009E2C73">
        <w:rPr>
          <w:bCs/>
          <w:spacing w:val="-8"/>
        </w:rPr>
        <w:t xml:space="preserve"> </w:t>
      </w:r>
      <w:r w:rsidRPr="009E2C73">
        <w:rPr>
          <w:bCs/>
        </w:rPr>
        <w:t>any</w:t>
      </w:r>
      <w:r w:rsidRPr="009E2C73">
        <w:rPr>
          <w:bCs/>
          <w:spacing w:val="-4"/>
        </w:rPr>
        <w:t xml:space="preserve"> </w:t>
      </w:r>
      <w:r w:rsidRPr="009E2C73">
        <w:rPr>
          <w:bCs/>
        </w:rPr>
        <w:t>circumstances.</w:t>
      </w:r>
      <w:r w:rsidRPr="009E2C73">
        <w:rPr>
          <w:bCs/>
          <w:spacing w:val="40"/>
        </w:rPr>
        <w:t xml:space="preserve"> </w:t>
      </w:r>
      <w:r w:rsidRPr="009E2C73">
        <w:rPr>
          <w:bCs/>
        </w:rPr>
        <w:t>The following</w:t>
      </w:r>
      <w:r w:rsidRPr="009E2C73">
        <w:rPr>
          <w:bCs/>
          <w:spacing w:val="-7"/>
        </w:rPr>
        <w:t xml:space="preserve"> </w:t>
      </w:r>
      <w:r w:rsidRPr="009E2C73">
        <w:rPr>
          <w:bCs/>
        </w:rPr>
        <w:t>are</w:t>
      </w:r>
      <w:r w:rsidRPr="009E2C73">
        <w:rPr>
          <w:bCs/>
          <w:spacing w:val="-1"/>
        </w:rPr>
        <w:t xml:space="preserve"> </w:t>
      </w:r>
      <w:r w:rsidRPr="009E2C73">
        <w:rPr>
          <w:bCs/>
        </w:rPr>
        <w:t xml:space="preserve">the </w:t>
      </w:r>
      <w:r w:rsidRPr="009E2C73">
        <w:rPr>
          <w:bCs/>
          <w:u w:val="single" w:color="CC0000"/>
        </w:rPr>
        <w:t>ONLY</w:t>
      </w:r>
      <w:r w:rsidRPr="009E2C73">
        <w:rPr>
          <w:bCs/>
          <w:spacing w:val="-4"/>
        </w:rPr>
        <w:t xml:space="preserve"> </w:t>
      </w:r>
      <w:r w:rsidRPr="009E2C73">
        <w:rPr>
          <w:bCs/>
        </w:rPr>
        <w:t>acceptable excuses</w:t>
      </w:r>
      <w:r w:rsidRPr="009E2C73">
        <w:rPr>
          <w:bCs/>
          <w:spacing w:val="-5"/>
        </w:rPr>
        <w:t xml:space="preserve"> </w:t>
      </w:r>
      <w:r w:rsidRPr="009E2C73">
        <w:rPr>
          <w:bCs/>
        </w:rPr>
        <w:t>for</w:t>
      </w:r>
      <w:r w:rsidRPr="009E2C73">
        <w:rPr>
          <w:bCs/>
          <w:spacing w:val="-3"/>
        </w:rPr>
        <w:t xml:space="preserve"> </w:t>
      </w:r>
      <w:r w:rsidRPr="009E2C73">
        <w:rPr>
          <w:bCs/>
        </w:rPr>
        <w:t>missed assignments.</w:t>
      </w:r>
      <w:r w:rsidRPr="009E2C73">
        <w:rPr>
          <w:bCs/>
          <w:spacing w:val="40"/>
        </w:rPr>
        <w:t xml:space="preserve"> </w:t>
      </w:r>
      <w:r w:rsidR="00727217" w:rsidRPr="009E2C73">
        <w:rPr>
          <w:bCs/>
        </w:rPr>
        <w:t>To</w:t>
      </w:r>
      <w:r w:rsidRPr="009E2C73">
        <w:rPr>
          <w:bCs/>
        </w:rPr>
        <w:t xml:space="preserve"> </w:t>
      </w:r>
      <w:r w:rsidR="00727217" w:rsidRPr="009E2C73">
        <w:rPr>
          <w:bCs/>
        </w:rPr>
        <w:t>make up</w:t>
      </w:r>
      <w:r w:rsidRPr="009E2C73">
        <w:rPr>
          <w:bCs/>
        </w:rPr>
        <w:t xml:space="preserve"> missed assignments, you must contact me and provide documentation within 24 hours of the assignment due date.</w:t>
      </w:r>
    </w:p>
    <w:p w14:paraId="0AC567C2" w14:textId="77777777" w:rsidR="00534EAF" w:rsidRPr="009E2C73" w:rsidRDefault="003605A0">
      <w:pPr>
        <w:pStyle w:val="ListParagraph"/>
        <w:numPr>
          <w:ilvl w:val="0"/>
          <w:numId w:val="3"/>
        </w:numPr>
        <w:tabs>
          <w:tab w:val="left" w:pos="353"/>
        </w:tabs>
        <w:spacing w:before="243" w:line="249" w:lineRule="exact"/>
        <w:ind w:left="353" w:hanging="243"/>
        <w:rPr>
          <w:bCs/>
        </w:rPr>
      </w:pPr>
      <w:r w:rsidRPr="009E2C73">
        <w:rPr>
          <w:bCs/>
        </w:rPr>
        <w:t>Participation</w:t>
      </w:r>
      <w:r w:rsidRPr="009E2C73">
        <w:rPr>
          <w:bCs/>
          <w:spacing w:val="-9"/>
        </w:rPr>
        <w:t xml:space="preserve"> </w:t>
      </w:r>
      <w:r w:rsidRPr="009E2C73">
        <w:rPr>
          <w:bCs/>
        </w:rPr>
        <w:t>in</w:t>
      </w:r>
      <w:r w:rsidRPr="009E2C73">
        <w:rPr>
          <w:bCs/>
          <w:spacing w:val="-6"/>
        </w:rPr>
        <w:t xml:space="preserve"> </w:t>
      </w:r>
      <w:r w:rsidRPr="009E2C73">
        <w:rPr>
          <w:bCs/>
        </w:rPr>
        <w:t>a</w:t>
      </w:r>
      <w:r w:rsidRPr="009E2C73">
        <w:rPr>
          <w:bCs/>
          <w:spacing w:val="-5"/>
        </w:rPr>
        <w:t xml:space="preserve"> </w:t>
      </w:r>
      <w:r w:rsidRPr="009E2C73">
        <w:rPr>
          <w:bCs/>
        </w:rPr>
        <w:t>required/authorized</w:t>
      </w:r>
      <w:r w:rsidRPr="009E2C73">
        <w:rPr>
          <w:bCs/>
          <w:spacing w:val="-6"/>
        </w:rPr>
        <w:t xml:space="preserve"> </w:t>
      </w:r>
      <w:r w:rsidRPr="009E2C73">
        <w:rPr>
          <w:bCs/>
        </w:rPr>
        <w:t>university</w:t>
      </w:r>
      <w:r w:rsidRPr="009E2C73">
        <w:rPr>
          <w:bCs/>
          <w:spacing w:val="-9"/>
        </w:rPr>
        <w:t xml:space="preserve"> </w:t>
      </w:r>
      <w:r w:rsidRPr="009E2C73">
        <w:rPr>
          <w:bCs/>
          <w:spacing w:val="-2"/>
        </w:rPr>
        <w:t>activity</w:t>
      </w:r>
    </w:p>
    <w:p w14:paraId="522A3D17" w14:textId="77777777" w:rsidR="00534EAF" w:rsidRPr="009E2C73" w:rsidRDefault="003605A0">
      <w:pPr>
        <w:pStyle w:val="ListParagraph"/>
        <w:numPr>
          <w:ilvl w:val="0"/>
          <w:numId w:val="3"/>
        </w:numPr>
        <w:tabs>
          <w:tab w:val="left" w:pos="353"/>
        </w:tabs>
        <w:ind w:left="353" w:hanging="243"/>
        <w:rPr>
          <w:bCs/>
        </w:rPr>
      </w:pPr>
      <w:r w:rsidRPr="009E2C73">
        <w:rPr>
          <w:bCs/>
        </w:rPr>
        <w:t>Verified</w:t>
      </w:r>
      <w:r w:rsidRPr="009E2C73">
        <w:rPr>
          <w:bCs/>
          <w:spacing w:val="-1"/>
        </w:rPr>
        <w:t xml:space="preserve"> </w:t>
      </w:r>
      <w:r w:rsidRPr="009E2C73">
        <w:rPr>
          <w:bCs/>
          <w:spacing w:val="-2"/>
        </w:rPr>
        <w:t>illness</w:t>
      </w:r>
    </w:p>
    <w:p w14:paraId="39767D5D" w14:textId="77777777" w:rsidR="00534EAF" w:rsidRPr="009E2C73" w:rsidRDefault="003605A0">
      <w:pPr>
        <w:pStyle w:val="ListParagraph"/>
        <w:numPr>
          <w:ilvl w:val="0"/>
          <w:numId w:val="3"/>
        </w:numPr>
        <w:tabs>
          <w:tab w:val="left" w:pos="353"/>
        </w:tabs>
        <w:ind w:left="353" w:hanging="243"/>
        <w:rPr>
          <w:bCs/>
        </w:rPr>
      </w:pPr>
      <w:r w:rsidRPr="009E2C73">
        <w:rPr>
          <w:bCs/>
        </w:rPr>
        <w:t>Death</w:t>
      </w:r>
      <w:r w:rsidRPr="009E2C73">
        <w:rPr>
          <w:bCs/>
          <w:spacing w:val="-3"/>
        </w:rPr>
        <w:t xml:space="preserve"> </w:t>
      </w:r>
      <w:r w:rsidRPr="009E2C73">
        <w:rPr>
          <w:bCs/>
        </w:rPr>
        <w:t>of</w:t>
      </w:r>
      <w:r w:rsidRPr="009E2C73">
        <w:rPr>
          <w:bCs/>
          <w:spacing w:val="-3"/>
        </w:rPr>
        <w:t xml:space="preserve"> </w:t>
      </w:r>
      <w:r w:rsidRPr="009E2C73">
        <w:rPr>
          <w:bCs/>
        </w:rPr>
        <w:t>an</w:t>
      </w:r>
      <w:r w:rsidRPr="009E2C73">
        <w:rPr>
          <w:bCs/>
          <w:spacing w:val="-3"/>
        </w:rPr>
        <w:t xml:space="preserve"> </w:t>
      </w:r>
      <w:r w:rsidRPr="009E2C73">
        <w:rPr>
          <w:bCs/>
        </w:rPr>
        <w:t>immediate</w:t>
      </w:r>
      <w:r w:rsidRPr="009E2C73">
        <w:rPr>
          <w:bCs/>
          <w:spacing w:val="-2"/>
        </w:rPr>
        <w:t xml:space="preserve"> </w:t>
      </w:r>
      <w:r w:rsidRPr="009E2C73">
        <w:rPr>
          <w:bCs/>
        </w:rPr>
        <w:t>family</w:t>
      </w:r>
      <w:r w:rsidRPr="009E2C73">
        <w:rPr>
          <w:bCs/>
          <w:spacing w:val="-6"/>
        </w:rPr>
        <w:t xml:space="preserve"> </w:t>
      </w:r>
      <w:r w:rsidRPr="009E2C73">
        <w:rPr>
          <w:bCs/>
          <w:spacing w:val="-2"/>
        </w:rPr>
        <w:t>member</w:t>
      </w:r>
    </w:p>
    <w:p w14:paraId="11B422BE" w14:textId="057C33AC" w:rsidR="00534EAF" w:rsidRPr="009E2C73" w:rsidRDefault="003605A0">
      <w:pPr>
        <w:pStyle w:val="ListParagraph"/>
        <w:numPr>
          <w:ilvl w:val="0"/>
          <w:numId w:val="3"/>
        </w:numPr>
        <w:tabs>
          <w:tab w:val="left" w:pos="353"/>
        </w:tabs>
        <w:spacing w:line="249" w:lineRule="exact"/>
        <w:ind w:left="353" w:hanging="243"/>
        <w:rPr>
          <w:bCs/>
        </w:rPr>
      </w:pPr>
      <w:r w:rsidRPr="009E2C73">
        <w:rPr>
          <w:bCs/>
        </w:rPr>
        <w:t>Obligation</w:t>
      </w:r>
      <w:r w:rsidRPr="009E2C73">
        <w:rPr>
          <w:bCs/>
          <w:spacing w:val="-1"/>
        </w:rPr>
        <w:t xml:space="preserve"> </w:t>
      </w:r>
      <w:r w:rsidR="009E2C73">
        <w:rPr>
          <w:bCs/>
        </w:rPr>
        <w:t>in</w:t>
      </w:r>
      <w:r w:rsidRPr="009E2C73">
        <w:rPr>
          <w:bCs/>
          <w:spacing w:val="-5"/>
        </w:rPr>
        <w:t xml:space="preserve"> </w:t>
      </w:r>
      <w:r w:rsidRPr="009E2C73">
        <w:rPr>
          <w:bCs/>
        </w:rPr>
        <w:t>a</w:t>
      </w:r>
      <w:r w:rsidRPr="009E2C73">
        <w:rPr>
          <w:bCs/>
          <w:spacing w:val="1"/>
        </w:rPr>
        <w:t xml:space="preserve"> </w:t>
      </w:r>
      <w:r w:rsidRPr="009E2C73">
        <w:rPr>
          <w:bCs/>
        </w:rPr>
        <w:t>legal</w:t>
      </w:r>
      <w:r w:rsidRPr="009E2C73">
        <w:rPr>
          <w:bCs/>
          <w:spacing w:val="-2"/>
        </w:rPr>
        <w:t xml:space="preserve"> proceeding</w:t>
      </w:r>
    </w:p>
    <w:p w14:paraId="46A59137" w14:textId="77777777" w:rsidR="00534EAF" w:rsidRDefault="00534EAF">
      <w:pPr>
        <w:spacing w:line="249" w:lineRule="exact"/>
        <w:sectPr w:rsidR="00534EAF">
          <w:pgSz w:w="12240" w:h="15840"/>
          <w:pgMar w:top="360" w:right="340" w:bottom="1240" w:left="320" w:header="0" w:footer="1053" w:gutter="0"/>
          <w:cols w:space="720"/>
        </w:sectPr>
      </w:pPr>
    </w:p>
    <w:p w14:paraId="58C0BBAD" w14:textId="77777777" w:rsidR="00534EAF" w:rsidRDefault="003605A0">
      <w:pPr>
        <w:pStyle w:val="Heading1"/>
        <w:ind w:right="0"/>
      </w:pPr>
      <w:bookmarkStart w:id="19" w:name="TECHNOLOGY_REQUIREMENTS"/>
      <w:bookmarkEnd w:id="19"/>
      <w:r>
        <w:rPr>
          <w:color w:val="0D0D0D"/>
        </w:rPr>
        <w:lastRenderedPageBreak/>
        <w:t>TECHNOLOGY</w:t>
      </w:r>
      <w:r>
        <w:rPr>
          <w:color w:val="0D0D0D"/>
          <w:spacing w:val="-9"/>
        </w:rPr>
        <w:t xml:space="preserve"> </w:t>
      </w:r>
      <w:r>
        <w:rPr>
          <w:color w:val="0D0D0D"/>
          <w:spacing w:val="-2"/>
        </w:rPr>
        <w:t>REQUIREMENTS</w:t>
      </w:r>
    </w:p>
    <w:p w14:paraId="74ECCDBC" w14:textId="77777777" w:rsidR="00534EAF" w:rsidRDefault="003605A0">
      <w:pPr>
        <w:spacing w:before="238"/>
        <w:ind w:left="23" w:right="2"/>
        <w:jc w:val="center"/>
        <w:rPr>
          <w:b/>
        </w:rPr>
      </w:pPr>
      <w:bookmarkStart w:id="20" w:name="LMS"/>
      <w:bookmarkEnd w:id="20"/>
      <w:r>
        <w:rPr>
          <w:b/>
          <w:color w:val="0D0D0D"/>
          <w:spacing w:val="-5"/>
        </w:rPr>
        <w:t>LMS</w:t>
      </w:r>
    </w:p>
    <w:p w14:paraId="3B9DA919" w14:textId="77777777" w:rsidR="00534EAF" w:rsidRDefault="003605A0">
      <w:pPr>
        <w:pStyle w:val="BodyText"/>
        <w:spacing w:before="58" w:line="232" w:lineRule="auto"/>
      </w:pPr>
      <w:r>
        <w:t>All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sections</w:t>
      </w:r>
      <w:r>
        <w:rPr>
          <w:spacing w:val="-4"/>
        </w:rPr>
        <w:t xml:space="preserve"> </w:t>
      </w:r>
      <w:r>
        <w:t>offered</w:t>
      </w:r>
      <w:r>
        <w:rPr>
          <w:spacing w:val="-2"/>
        </w:rPr>
        <w:t xml:space="preserve"> </w:t>
      </w:r>
      <w:r>
        <w:t>by East</w:t>
      </w:r>
      <w:r>
        <w:rPr>
          <w:spacing w:val="-4"/>
        </w:rPr>
        <w:t xml:space="preserve"> </w:t>
      </w:r>
      <w:r>
        <w:t>Texas</w:t>
      </w:r>
      <w:r>
        <w:rPr>
          <w:spacing w:val="-4"/>
        </w:rPr>
        <w:t xml:space="preserve"> </w:t>
      </w:r>
      <w:r>
        <w:t>A&amp;M</w:t>
      </w:r>
      <w:r>
        <w:rPr>
          <w:spacing w:val="-3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corresponding</w:t>
      </w:r>
      <w:r>
        <w:rPr>
          <w:spacing w:val="-6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shell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myLeo</w:t>
      </w:r>
      <w:proofErr w:type="spellEnd"/>
      <w:r>
        <w:rPr>
          <w:spacing w:val="-2"/>
        </w:rPr>
        <w:t xml:space="preserve"> </w:t>
      </w:r>
      <w:r>
        <w:t>Online Learning Management System (LMS).</w:t>
      </w:r>
      <w:r>
        <w:rPr>
          <w:spacing w:val="40"/>
        </w:rPr>
        <w:t xml:space="preserve"> </w:t>
      </w:r>
      <w:r>
        <w:t>Below are technical requirements</w:t>
      </w:r>
    </w:p>
    <w:p w14:paraId="2A6CEB0A" w14:textId="77777777" w:rsidR="00534EAF" w:rsidRDefault="003605A0">
      <w:pPr>
        <w:pStyle w:val="BodyText"/>
        <w:spacing w:before="238" w:line="249" w:lineRule="exact"/>
      </w:pPr>
      <w:r>
        <w:t>LMS</w:t>
      </w:r>
      <w:r>
        <w:rPr>
          <w:spacing w:val="-6"/>
        </w:rPr>
        <w:t xml:space="preserve"> </w:t>
      </w:r>
      <w:r>
        <w:rPr>
          <w:spacing w:val="-2"/>
        </w:rPr>
        <w:t>Requirements:</w:t>
      </w:r>
    </w:p>
    <w:p w14:paraId="2F81B8FF" w14:textId="77777777" w:rsidR="00534EAF" w:rsidRDefault="00540477">
      <w:pPr>
        <w:pStyle w:val="BodyText"/>
        <w:spacing w:line="249" w:lineRule="exact"/>
      </w:pPr>
      <w:hyperlink r:id="rId10">
        <w:r w:rsidR="003605A0">
          <w:rPr>
            <w:color w:val="0000FF"/>
            <w:spacing w:val="-2"/>
            <w:u w:val="single" w:color="0000FF"/>
          </w:rPr>
          <w:t>https://community.brightspace.com/s/article/Brightspace-Platform-Requirements</w:t>
        </w:r>
      </w:hyperlink>
    </w:p>
    <w:p w14:paraId="1EA2EABA" w14:textId="77777777" w:rsidR="00534EAF" w:rsidRDefault="003605A0">
      <w:pPr>
        <w:pStyle w:val="BodyText"/>
        <w:spacing w:before="248" w:line="232" w:lineRule="auto"/>
        <w:ind w:right="357"/>
      </w:pPr>
      <w:r>
        <w:t xml:space="preserve">LMS Browser Support: </w:t>
      </w:r>
      <w:hyperlink r:id="rId11">
        <w:r>
          <w:rPr>
            <w:color w:val="0000FF"/>
            <w:spacing w:val="-2"/>
            <w:u w:val="single" w:color="0000FF"/>
          </w:rPr>
          <w:t>https://documentation.brightspace.com/EN/brightspace/requirements/all/browser_support.htm</w:t>
        </w:r>
      </w:hyperlink>
    </w:p>
    <w:p w14:paraId="6B139E1C" w14:textId="77777777" w:rsidR="00534EAF" w:rsidRDefault="003605A0">
      <w:pPr>
        <w:pStyle w:val="BodyText"/>
        <w:spacing w:before="245" w:line="232" w:lineRule="auto"/>
        <w:ind w:right="161"/>
      </w:pPr>
      <w:r>
        <w:t xml:space="preserve">Zoom Video Conferencing Tool </w:t>
      </w:r>
      <w:hyperlink r:id="rId12">
        <w:r>
          <w:rPr>
            <w:color w:val="0000FF"/>
            <w:spacing w:val="-2"/>
            <w:u w:val="single" w:color="0000FF"/>
          </w:rPr>
          <w:t>https://inside.tamuc.edu/campuslife/CampusServices/CITESupportCenter/Zoom_Account.aspx?source=universalme</w:t>
        </w:r>
      </w:hyperlink>
      <w:r>
        <w:rPr>
          <w:color w:val="0000FF"/>
          <w:spacing w:val="-2"/>
        </w:rPr>
        <w:t xml:space="preserve"> </w:t>
      </w:r>
      <w:hyperlink r:id="rId13">
        <w:r>
          <w:rPr>
            <w:color w:val="0000FF"/>
            <w:spacing w:val="-6"/>
            <w:u w:val="single" w:color="0000FF"/>
          </w:rPr>
          <w:t>nu</w:t>
        </w:r>
      </w:hyperlink>
    </w:p>
    <w:p w14:paraId="6AA58F61" w14:textId="77777777" w:rsidR="00534EAF" w:rsidRDefault="003605A0">
      <w:pPr>
        <w:pStyle w:val="Heading1"/>
        <w:spacing w:before="238"/>
      </w:pPr>
      <w:bookmarkStart w:id="21" w:name="ACCESS_AND_NAVIGATION"/>
      <w:bookmarkEnd w:id="21"/>
      <w:r>
        <w:rPr>
          <w:color w:val="0D0D0D"/>
        </w:rPr>
        <w:t>ACCESS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2"/>
        </w:rPr>
        <w:t>NAVIGATION</w:t>
      </w:r>
    </w:p>
    <w:p w14:paraId="6C7A7C23" w14:textId="77777777" w:rsidR="00534EAF" w:rsidRDefault="00534EAF">
      <w:pPr>
        <w:pStyle w:val="BodyText"/>
        <w:spacing w:before="50"/>
        <w:ind w:left="0"/>
        <w:rPr>
          <w:b/>
        </w:rPr>
      </w:pPr>
    </w:p>
    <w:p w14:paraId="31F94D3E" w14:textId="77777777" w:rsidR="00534EAF" w:rsidRDefault="003605A0">
      <w:pPr>
        <w:pStyle w:val="BodyText"/>
        <w:spacing w:line="232" w:lineRule="auto"/>
        <w:ind w:right="357"/>
        <w:rPr>
          <w:b/>
        </w:rPr>
      </w:pPr>
      <w:r>
        <w:t>You will</w:t>
      </w:r>
      <w:r>
        <w:rPr>
          <w:spacing w:val="-7"/>
        </w:rPr>
        <w:t xml:space="preserve"> </w:t>
      </w:r>
      <w:r>
        <w:t>need your campus-wide ID</w:t>
      </w:r>
      <w:r>
        <w:rPr>
          <w:spacing w:val="-2"/>
        </w:rPr>
        <w:t xml:space="preserve"> </w:t>
      </w:r>
      <w:r>
        <w:t>(CWID)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password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log</w:t>
      </w:r>
      <w:r>
        <w:rPr>
          <w:spacing w:val="-6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course.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 do not</w:t>
      </w:r>
      <w:r>
        <w:rPr>
          <w:spacing w:val="-4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CWID</w:t>
      </w:r>
      <w:r>
        <w:rPr>
          <w:spacing w:val="-2"/>
        </w:rPr>
        <w:t xml:space="preserve"> </w:t>
      </w:r>
      <w:r>
        <w:t xml:space="preserve">or have forgotten your password, contact the Center for IT Excellence (CITE) at 903.468.6000 or </w:t>
      </w:r>
      <w:hyperlink r:id="rId14">
        <w:r>
          <w:rPr>
            <w:color w:val="0000FF"/>
            <w:spacing w:val="-2"/>
            <w:u w:val="single" w:color="0000FF"/>
          </w:rPr>
          <w:t>helpdesk@tamuc.edu</w:t>
        </w:r>
      </w:hyperlink>
      <w:r>
        <w:rPr>
          <w:b/>
          <w:spacing w:val="-2"/>
        </w:rPr>
        <w:t>.</w:t>
      </w:r>
    </w:p>
    <w:p w14:paraId="4415072F" w14:textId="77777777" w:rsidR="00534EAF" w:rsidRDefault="003605A0">
      <w:pPr>
        <w:pStyle w:val="BodyText"/>
        <w:spacing w:before="249" w:line="232" w:lineRule="auto"/>
        <w:ind w:right="161"/>
      </w:pPr>
      <w:r>
        <w:rPr>
          <w:b/>
          <w:color w:val="0D0D0D"/>
        </w:rPr>
        <w:t>Note</w:t>
      </w:r>
      <w:r>
        <w:rPr>
          <w:b/>
        </w:rPr>
        <w:t xml:space="preserve">: </w:t>
      </w:r>
      <w:r>
        <w:t>Personal computer and internet connection problems do not excuse the requirement to complete all course work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timely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satisfactory</w:t>
      </w:r>
      <w:r>
        <w:rPr>
          <w:spacing w:val="-9"/>
        </w:rPr>
        <w:t xml:space="preserve"> </w:t>
      </w:r>
      <w:r>
        <w:t>manner.</w:t>
      </w:r>
      <w:r>
        <w:rPr>
          <w:spacing w:val="-5"/>
        </w:rPr>
        <w:t xml:space="preserve"> </w:t>
      </w:r>
      <w:r>
        <w:t>Each student</w:t>
      </w:r>
      <w:r>
        <w:rPr>
          <w:spacing w:val="-5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backup</w:t>
      </w:r>
      <w:r>
        <w:rPr>
          <w:spacing w:val="-1"/>
        </w:rPr>
        <w:t xml:space="preserve"> </w:t>
      </w:r>
      <w:r>
        <w:t>method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deal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inevitable problems. These methods might include the availability of a backup PC at home or work, the temporary use of a computer at a friend's home, the local library, office service companies, Starbucks, a ETAMU campus open computer lab, etc.</w:t>
      </w:r>
    </w:p>
    <w:p w14:paraId="75C170BC" w14:textId="77777777" w:rsidR="00534EAF" w:rsidRDefault="003605A0">
      <w:pPr>
        <w:pStyle w:val="Heading1"/>
        <w:spacing w:before="233"/>
        <w:ind w:right="13"/>
      </w:pPr>
      <w:bookmarkStart w:id="22" w:name="COMMUNICATION_AND_SUPPORT"/>
      <w:bookmarkEnd w:id="22"/>
      <w:r>
        <w:rPr>
          <w:color w:val="0D0D0D"/>
        </w:rPr>
        <w:t>COMMUNICATION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4"/>
        </w:rPr>
        <w:t xml:space="preserve"> </w:t>
      </w:r>
      <w:r>
        <w:rPr>
          <w:color w:val="0D0D0D"/>
          <w:spacing w:val="-2"/>
        </w:rPr>
        <w:t>SUPPORT</w:t>
      </w:r>
    </w:p>
    <w:p w14:paraId="190ED443" w14:textId="77777777" w:rsidR="00534EAF" w:rsidRDefault="003605A0">
      <w:pPr>
        <w:pStyle w:val="BodyText"/>
        <w:spacing w:before="112"/>
      </w:pPr>
      <w:r>
        <w:rPr>
          <w:color w:val="0D0D0D"/>
        </w:rPr>
        <w:t>If</w:t>
      </w:r>
      <w:r>
        <w:rPr>
          <w:color w:val="0D0D0D"/>
          <w:spacing w:val="14"/>
        </w:rPr>
        <w:t xml:space="preserve"> </w:t>
      </w:r>
      <w:r>
        <w:rPr>
          <w:color w:val="0D0D0D"/>
        </w:rPr>
        <w:t>you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have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any</w:t>
      </w:r>
      <w:r>
        <w:rPr>
          <w:color w:val="0D0D0D"/>
          <w:spacing w:val="18"/>
        </w:rPr>
        <w:t xml:space="preserve"> </w:t>
      </w:r>
      <w:r>
        <w:rPr>
          <w:color w:val="0D0D0D"/>
        </w:rPr>
        <w:t>questions</w:t>
      </w:r>
      <w:r>
        <w:rPr>
          <w:color w:val="0D0D0D"/>
          <w:spacing w:val="13"/>
        </w:rPr>
        <w:t xml:space="preserve"> </w:t>
      </w:r>
      <w:r>
        <w:rPr>
          <w:color w:val="0D0D0D"/>
        </w:rPr>
        <w:t>or</w:t>
      </w:r>
      <w:r>
        <w:rPr>
          <w:color w:val="0D0D0D"/>
          <w:spacing w:val="14"/>
        </w:rPr>
        <w:t xml:space="preserve"> </w:t>
      </w:r>
      <w:r>
        <w:rPr>
          <w:color w:val="0D0D0D"/>
        </w:rPr>
        <w:t>are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having</w:t>
      </w:r>
      <w:r>
        <w:rPr>
          <w:color w:val="0D0D0D"/>
          <w:spacing w:val="10"/>
        </w:rPr>
        <w:t xml:space="preserve"> </w:t>
      </w:r>
      <w:r>
        <w:rPr>
          <w:color w:val="0D0D0D"/>
        </w:rPr>
        <w:t>difficulties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14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22"/>
        </w:rPr>
        <w:t xml:space="preserve"> </w:t>
      </w:r>
      <w:r>
        <w:rPr>
          <w:color w:val="0D0D0D"/>
        </w:rPr>
        <w:t>course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material,</w:t>
      </w:r>
      <w:r>
        <w:rPr>
          <w:color w:val="0D0D0D"/>
          <w:spacing w:val="11"/>
        </w:rPr>
        <w:t xml:space="preserve"> </w:t>
      </w:r>
      <w:r>
        <w:rPr>
          <w:color w:val="0D0D0D"/>
        </w:rPr>
        <w:t>please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contact</w:t>
      </w:r>
      <w:r>
        <w:rPr>
          <w:color w:val="0D0D0D"/>
          <w:spacing w:val="11"/>
        </w:rPr>
        <w:t xml:space="preserve"> </w:t>
      </w:r>
      <w:r>
        <w:rPr>
          <w:color w:val="0D0D0D"/>
        </w:rPr>
        <w:t>your</w:t>
      </w:r>
      <w:r>
        <w:rPr>
          <w:color w:val="0D0D0D"/>
          <w:spacing w:val="15"/>
        </w:rPr>
        <w:t xml:space="preserve"> </w:t>
      </w:r>
      <w:proofErr w:type="gramStart"/>
      <w:r>
        <w:rPr>
          <w:color w:val="0D0D0D"/>
          <w:spacing w:val="-2"/>
        </w:rPr>
        <w:t>Instructor</w:t>
      </w:r>
      <w:proofErr w:type="gramEnd"/>
      <w:r>
        <w:rPr>
          <w:color w:val="0D0D0D"/>
          <w:spacing w:val="-2"/>
        </w:rPr>
        <w:t>.</w:t>
      </w:r>
    </w:p>
    <w:p w14:paraId="68F1BA78" w14:textId="77777777" w:rsidR="00534EAF" w:rsidRDefault="003605A0">
      <w:pPr>
        <w:pStyle w:val="Heading2"/>
        <w:spacing w:before="237"/>
        <w:ind w:left="4837"/>
      </w:pPr>
      <w:bookmarkStart w:id="23" w:name="Technical_Support"/>
      <w:bookmarkEnd w:id="23"/>
      <w:r>
        <w:rPr>
          <w:color w:val="0D0D0D"/>
        </w:rPr>
        <w:t xml:space="preserve">Technical </w:t>
      </w:r>
      <w:r>
        <w:rPr>
          <w:color w:val="0D0D0D"/>
          <w:spacing w:val="-2"/>
        </w:rPr>
        <w:t>Support</w:t>
      </w:r>
    </w:p>
    <w:p w14:paraId="1C8B8D46" w14:textId="77777777" w:rsidR="00534EAF" w:rsidRDefault="003605A0">
      <w:pPr>
        <w:pStyle w:val="BodyText"/>
        <w:spacing w:before="58" w:line="232" w:lineRule="auto"/>
        <w:ind w:right="357"/>
      </w:pPr>
      <w:r>
        <w:rPr>
          <w:color w:val="0D0D0D"/>
        </w:rPr>
        <w:t>If</w:t>
      </w:r>
      <w:r>
        <w:rPr>
          <w:color w:val="0D0D0D"/>
          <w:spacing w:val="20"/>
        </w:rPr>
        <w:t xml:space="preserve"> </w:t>
      </w:r>
      <w:r>
        <w:rPr>
          <w:color w:val="0D0D0D"/>
        </w:rPr>
        <w:t>you</w:t>
      </w:r>
      <w:r>
        <w:rPr>
          <w:color w:val="0D0D0D"/>
          <w:spacing w:val="19"/>
        </w:rPr>
        <w:t xml:space="preserve"> </w:t>
      </w:r>
      <w:r>
        <w:rPr>
          <w:color w:val="0D0D0D"/>
        </w:rPr>
        <w:t>are</w:t>
      </w:r>
      <w:r>
        <w:rPr>
          <w:color w:val="0D0D0D"/>
          <w:spacing w:val="19"/>
        </w:rPr>
        <w:t xml:space="preserve"> </w:t>
      </w:r>
      <w:r>
        <w:rPr>
          <w:color w:val="0D0D0D"/>
        </w:rPr>
        <w:t>having</w:t>
      </w:r>
      <w:r>
        <w:rPr>
          <w:color w:val="0D0D0D"/>
          <w:spacing w:val="18"/>
        </w:rPr>
        <w:t xml:space="preserve"> </w:t>
      </w:r>
      <w:r>
        <w:rPr>
          <w:color w:val="0D0D0D"/>
        </w:rPr>
        <w:t>technical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difficulty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18"/>
        </w:rPr>
        <w:t xml:space="preserve"> </w:t>
      </w:r>
      <w:r>
        <w:rPr>
          <w:color w:val="0D0D0D"/>
        </w:rPr>
        <w:t>any</w:t>
      </w:r>
      <w:r>
        <w:rPr>
          <w:color w:val="0D0D0D"/>
          <w:spacing w:val="29"/>
        </w:rPr>
        <w:t xml:space="preserve"> </w:t>
      </w:r>
      <w:r>
        <w:rPr>
          <w:color w:val="0D0D0D"/>
        </w:rPr>
        <w:t>part of</w:t>
      </w:r>
      <w:r>
        <w:rPr>
          <w:color w:val="0D0D0D"/>
          <w:spacing w:val="20"/>
        </w:rPr>
        <w:t xml:space="preserve"> </w:t>
      </w:r>
      <w:r>
        <w:rPr>
          <w:color w:val="0D0D0D"/>
        </w:rPr>
        <w:t>Brightspace, please</w:t>
      </w:r>
      <w:r>
        <w:rPr>
          <w:color w:val="0D0D0D"/>
          <w:spacing w:val="18"/>
        </w:rPr>
        <w:t xml:space="preserve"> </w:t>
      </w:r>
      <w:r>
        <w:rPr>
          <w:color w:val="0D0D0D"/>
        </w:rPr>
        <w:t>contact</w:t>
      </w:r>
      <w:r>
        <w:rPr>
          <w:color w:val="0D0D0D"/>
          <w:spacing w:val="30"/>
        </w:rPr>
        <w:t xml:space="preserve"> </w:t>
      </w:r>
      <w:r>
        <w:rPr>
          <w:color w:val="0D0D0D"/>
        </w:rPr>
        <w:t>Brightspace</w:t>
      </w:r>
      <w:r>
        <w:rPr>
          <w:color w:val="0D0D0D"/>
          <w:spacing w:val="22"/>
        </w:rPr>
        <w:t xml:space="preserve"> </w:t>
      </w:r>
      <w:r>
        <w:rPr>
          <w:color w:val="0D0D0D"/>
        </w:rPr>
        <w:t>Technical</w:t>
      </w:r>
      <w:r>
        <w:rPr>
          <w:color w:val="0D0D0D"/>
          <w:spacing w:val="23"/>
        </w:rPr>
        <w:t xml:space="preserve"> </w:t>
      </w:r>
      <w:r>
        <w:rPr>
          <w:color w:val="0D0D0D"/>
        </w:rPr>
        <w:t>Support at 1-877-325-7778. Other support options can be found here:</w:t>
      </w:r>
    </w:p>
    <w:p w14:paraId="30B77DB0" w14:textId="77777777" w:rsidR="00534EAF" w:rsidRDefault="00540477">
      <w:pPr>
        <w:pStyle w:val="BodyText"/>
        <w:spacing w:before="238"/>
      </w:pPr>
      <w:hyperlink r:id="rId15">
        <w:r w:rsidR="003605A0">
          <w:rPr>
            <w:color w:val="0000FF"/>
            <w:spacing w:val="-2"/>
            <w:u w:val="single" w:color="0000FF"/>
          </w:rPr>
          <w:t>https://community.brightspace.com/support/s/contactsupport</w:t>
        </w:r>
      </w:hyperlink>
    </w:p>
    <w:p w14:paraId="0A5D98D1" w14:textId="77777777" w:rsidR="00534EAF" w:rsidRDefault="003605A0">
      <w:pPr>
        <w:pStyle w:val="Heading2"/>
        <w:spacing w:before="233"/>
        <w:ind w:left="3877"/>
      </w:pPr>
      <w:bookmarkStart w:id="24" w:name="Interaction_with_Instructor_Statement"/>
      <w:bookmarkEnd w:id="24"/>
      <w:r>
        <w:rPr>
          <w:color w:val="0D0D0D"/>
        </w:rPr>
        <w:t>Interaction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Instructor</w:t>
      </w:r>
      <w:r>
        <w:rPr>
          <w:color w:val="0D0D0D"/>
          <w:spacing w:val="-2"/>
        </w:rPr>
        <w:t xml:space="preserve"> Statement</w:t>
      </w:r>
    </w:p>
    <w:p w14:paraId="43BC2F2A" w14:textId="77777777" w:rsidR="00534EAF" w:rsidRDefault="003605A0">
      <w:pPr>
        <w:pStyle w:val="BodyText"/>
        <w:spacing w:before="63" w:line="232" w:lineRule="auto"/>
      </w:pPr>
      <w:r>
        <w:t>This is an online course; therefore, expect most communication to be online as well. Correspondence will</w:t>
      </w:r>
      <w:r>
        <w:rPr>
          <w:spacing w:val="-1"/>
        </w:rPr>
        <w:t xml:space="preserve"> </w:t>
      </w:r>
      <w:r>
        <w:t>always</w:t>
      </w:r>
      <w:r>
        <w:rPr>
          <w:spacing w:val="-3"/>
        </w:rPr>
        <w:t xml:space="preserve"> </w:t>
      </w:r>
      <w:r>
        <w:t>be through</w:t>
      </w:r>
      <w:r>
        <w:rPr>
          <w:spacing w:val="-2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(your</w:t>
      </w:r>
      <w:r>
        <w:rPr>
          <w:spacing w:val="-3"/>
        </w:rPr>
        <w:t xml:space="preserve"> </w:t>
      </w:r>
      <w:r>
        <w:t>“</w:t>
      </w:r>
      <w:proofErr w:type="spellStart"/>
      <w:r>
        <w:t>myLeo</w:t>
      </w:r>
      <w:proofErr w:type="spellEnd"/>
      <w:r>
        <w:t>”</w:t>
      </w:r>
      <w:r>
        <w:rPr>
          <w:spacing w:val="-3"/>
        </w:rPr>
        <w:t xml:space="preserve"> </w:t>
      </w:r>
      <w:r>
        <w:t>mail)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announcements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spellStart"/>
      <w:r>
        <w:t>myLeo</w:t>
      </w:r>
      <w:proofErr w:type="spellEnd"/>
      <w:r>
        <w:rPr>
          <w:spacing w:val="-2"/>
        </w:rPr>
        <w:t xml:space="preserve"> </w:t>
      </w:r>
      <w:r>
        <w:t>online</w:t>
      </w:r>
      <w:r>
        <w:rPr>
          <w:spacing w:val="-7"/>
        </w:rPr>
        <w:t xml:space="preserve"> </w:t>
      </w:r>
      <w:r>
        <w:t>(D2L). You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email through D2L, so be sure to check your ETAMU email for communication. The instructor will make every</w:t>
      </w:r>
      <w:r>
        <w:rPr>
          <w:spacing w:val="-2"/>
        </w:rPr>
        <w:t xml:space="preserve"> </w:t>
      </w:r>
      <w:r>
        <w:t>effort to respond to emails within 24 provided the correspondence follows the requirements listed below. Students are encouraged to check university email daily.</w:t>
      </w:r>
    </w:p>
    <w:p w14:paraId="256A42AA" w14:textId="77777777" w:rsidR="00534EAF" w:rsidRDefault="003605A0">
      <w:pPr>
        <w:spacing w:before="237" w:line="252" w:lineRule="exact"/>
        <w:ind w:left="110"/>
        <w:rPr>
          <w:b/>
        </w:rPr>
      </w:pPr>
      <w:r>
        <w:rPr>
          <w:b/>
        </w:rPr>
        <w:t>All</w:t>
      </w:r>
      <w:r>
        <w:rPr>
          <w:b/>
          <w:spacing w:val="-6"/>
        </w:rPr>
        <w:t xml:space="preserve"> </w:t>
      </w:r>
      <w:r>
        <w:rPr>
          <w:b/>
        </w:rPr>
        <w:t>emails</w:t>
      </w:r>
      <w:r>
        <w:rPr>
          <w:b/>
          <w:spacing w:val="-2"/>
        </w:rPr>
        <w:t xml:space="preserve"> </w:t>
      </w:r>
      <w:r>
        <w:rPr>
          <w:b/>
        </w:rPr>
        <w:t>from</w:t>
      </w:r>
      <w:r>
        <w:rPr>
          <w:b/>
          <w:spacing w:val="-5"/>
        </w:rPr>
        <w:t xml:space="preserve"> </w:t>
      </w:r>
      <w:r>
        <w:rPr>
          <w:b/>
        </w:rPr>
        <w:t>students</w:t>
      </w:r>
      <w:r>
        <w:rPr>
          <w:b/>
          <w:spacing w:val="-1"/>
        </w:rPr>
        <w:t xml:space="preserve"> </w:t>
      </w:r>
      <w:r>
        <w:rPr>
          <w:b/>
        </w:rPr>
        <w:t>should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include:</w:t>
      </w:r>
    </w:p>
    <w:p w14:paraId="788C3684" w14:textId="77777777" w:rsidR="00534EAF" w:rsidRDefault="003605A0">
      <w:pPr>
        <w:pStyle w:val="ListParagraph"/>
        <w:numPr>
          <w:ilvl w:val="0"/>
          <w:numId w:val="2"/>
        </w:numPr>
        <w:tabs>
          <w:tab w:val="left" w:pos="830"/>
        </w:tabs>
        <w:spacing w:line="248" w:lineRule="exact"/>
        <w:rPr>
          <w:b/>
        </w:rPr>
      </w:pPr>
      <w:r>
        <w:rPr>
          <w:b/>
        </w:rPr>
        <w:t>Course</w:t>
      </w:r>
      <w:r>
        <w:rPr>
          <w:b/>
          <w:spacing w:val="-2"/>
        </w:rPr>
        <w:t xml:space="preserve"> </w:t>
      </w:r>
      <w:r>
        <w:rPr>
          <w:b/>
        </w:rPr>
        <w:t>name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subject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subject</w:t>
      </w:r>
      <w:r>
        <w:rPr>
          <w:b/>
          <w:spacing w:val="-3"/>
        </w:rPr>
        <w:t xml:space="preserve"> </w:t>
      </w:r>
      <w:r>
        <w:rPr>
          <w:b/>
        </w:rPr>
        <w:t>line</w:t>
      </w:r>
      <w:r>
        <w:rPr>
          <w:b/>
          <w:spacing w:val="-1"/>
        </w:rPr>
        <w:t xml:space="preserve"> </w:t>
      </w:r>
      <w:r>
        <w:rPr>
          <w:b/>
        </w:rPr>
        <w:t>(ex.</w:t>
      </w:r>
      <w:r>
        <w:rPr>
          <w:b/>
          <w:spacing w:val="-5"/>
        </w:rPr>
        <w:t xml:space="preserve"> </w:t>
      </w:r>
      <w:r>
        <w:rPr>
          <w:b/>
        </w:rPr>
        <w:t>BAAS</w:t>
      </w:r>
      <w:r>
        <w:rPr>
          <w:b/>
          <w:spacing w:val="-6"/>
        </w:rPr>
        <w:t xml:space="preserve"> </w:t>
      </w:r>
      <w:r>
        <w:rPr>
          <w:b/>
        </w:rPr>
        <w:t>445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Final</w:t>
      </w:r>
      <w:r>
        <w:rPr>
          <w:b/>
          <w:spacing w:val="-6"/>
        </w:rPr>
        <w:t xml:space="preserve"> </w:t>
      </w:r>
      <w:r>
        <w:rPr>
          <w:b/>
        </w:rPr>
        <w:t>Case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Exam)</w:t>
      </w:r>
    </w:p>
    <w:p w14:paraId="36146016" w14:textId="77777777" w:rsidR="00534EAF" w:rsidRDefault="003605A0">
      <w:pPr>
        <w:pStyle w:val="ListParagraph"/>
        <w:numPr>
          <w:ilvl w:val="0"/>
          <w:numId w:val="2"/>
        </w:numPr>
        <w:tabs>
          <w:tab w:val="left" w:pos="830"/>
        </w:tabs>
        <w:rPr>
          <w:b/>
        </w:rPr>
      </w:pPr>
      <w:r>
        <w:rPr>
          <w:b/>
          <w:spacing w:val="-2"/>
        </w:rPr>
        <w:t>Salutation</w:t>
      </w:r>
    </w:p>
    <w:p w14:paraId="46B708D4" w14:textId="77777777" w:rsidR="00534EAF" w:rsidRDefault="003605A0">
      <w:pPr>
        <w:pStyle w:val="ListParagraph"/>
        <w:numPr>
          <w:ilvl w:val="0"/>
          <w:numId w:val="2"/>
        </w:numPr>
        <w:tabs>
          <w:tab w:val="left" w:pos="830"/>
        </w:tabs>
        <w:rPr>
          <w:b/>
        </w:rPr>
      </w:pPr>
      <w:r>
        <w:rPr>
          <w:b/>
        </w:rPr>
        <w:t>Proper</w:t>
      </w:r>
      <w:r>
        <w:rPr>
          <w:b/>
          <w:spacing w:val="-7"/>
        </w:rPr>
        <w:t xml:space="preserve"> </w:t>
      </w:r>
      <w:r>
        <w:rPr>
          <w:b/>
        </w:rPr>
        <w:t>email</w:t>
      </w:r>
      <w:r>
        <w:rPr>
          <w:b/>
          <w:spacing w:val="-5"/>
        </w:rPr>
        <w:t xml:space="preserve"> </w:t>
      </w:r>
      <w:r>
        <w:rPr>
          <w:b/>
        </w:rPr>
        <w:t>etiquette</w:t>
      </w:r>
      <w:r>
        <w:rPr>
          <w:b/>
          <w:spacing w:val="-2"/>
        </w:rPr>
        <w:t xml:space="preserve"> </w:t>
      </w:r>
      <w:r>
        <w:rPr>
          <w:b/>
        </w:rPr>
        <w:t>(no</w:t>
      </w:r>
      <w:r>
        <w:rPr>
          <w:b/>
          <w:spacing w:val="-4"/>
        </w:rPr>
        <w:t xml:space="preserve"> </w:t>
      </w:r>
      <w:r>
        <w:rPr>
          <w:b/>
        </w:rPr>
        <w:t>“text”</w:t>
      </w:r>
      <w:r>
        <w:rPr>
          <w:b/>
          <w:spacing w:val="-4"/>
        </w:rPr>
        <w:t xml:space="preserve"> </w:t>
      </w:r>
      <w:r>
        <w:rPr>
          <w:b/>
        </w:rPr>
        <w:t>emails</w:t>
      </w:r>
      <w:r>
        <w:rPr>
          <w:b/>
          <w:spacing w:val="2"/>
        </w:rPr>
        <w:t xml:space="preserve"> </w:t>
      </w:r>
      <w:r>
        <w:rPr>
          <w:b/>
        </w:rPr>
        <w:t>– use</w:t>
      </w:r>
      <w:r>
        <w:rPr>
          <w:b/>
          <w:spacing w:val="-2"/>
        </w:rPr>
        <w:t xml:space="preserve"> </w:t>
      </w:r>
      <w:r>
        <w:rPr>
          <w:b/>
        </w:rPr>
        <w:t>proper</w:t>
      </w:r>
      <w:r>
        <w:rPr>
          <w:b/>
          <w:spacing w:val="-4"/>
        </w:rPr>
        <w:t xml:space="preserve"> </w:t>
      </w:r>
      <w:r>
        <w:rPr>
          <w:b/>
        </w:rPr>
        <w:t>grammar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punctuation)</w:t>
      </w:r>
    </w:p>
    <w:p w14:paraId="76DA88E0" w14:textId="77777777" w:rsidR="00534EAF" w:rsidRDefault="003605A0">
      <w:pPr>
        <w:pStyle w:val="ListParagraph"/>
        <w:numPr>
          <w:ilvl w:val="0"/>
          <w:numId w:val="2"/>
        </w:numPr>
        <w:tabs>
          <w:tab w:val="left" w:pos="830"/>
        </w:tabs>
        <w:spacing w:line="249" w:lineRule="exact"/>
        <w:rPr>
          <w:b/>
        </w:rPr>
      </w:pPr>
      <w:r>
        <w:rPr>
          <w:b/>
        </w:rPr>
        <w:t>Student</w:t>
      </w:r>
      <w:r>
        <w:rPr>
          <w:b/>
          <w:spacing w:val="-2"/>
        </w:rPr>
        <w:t xml:space="preserve"> </w:t>
      </w:r>
      <w:r>
        <w:rPr>
          <w:b/>
        </w:rPr>
        <w:t>name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CWID</w:t>
      </w:r>
      <w:r>
        <w:rPr>
          <w:b/>
          <w:spacing w:val="-3"/>
        </w:rPr>
        <w:t xml:space="preserve"> </w:t>
      </w:r>
      <w:r>
        <w:rPr>
          <w:b/>
        </w:rPr>
        <w:t>after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body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email</w:t>
      </w:r>
    </w:p>
    <w:p w14:paraId="38C1EDBD" w14:textId="77777777" w:rsidR="00534EAF" w:rsidRDefault="003605A0">
      <w:pPr>
        <w:spacing w:before="231"/>
        <w:ind w:left="23" w:right="5"/>
        <w:jc w:val="center"/>
        <w:rPr>
          <w:b/>
        </w:rPr>
      </w:pPr>
      <w:bookmarkStart w:id="25" w:name="CID_Studio"/>
      <w:bookmarkEnd w:id="25"/>
      <w:r>
        <w:rPr>
          <w:b/>
          <w:color w:val="0D0D0D"/>
        </w:rPr>
        <w:t>CID</w:t>
      </w:r>
      <w:r>
        <w:rPr>
          <w:b/>
          <w:color w:val="0D0D0D"/>
          <w:spacing w:val="-7"/>
        </w:rPr>
        <w:t xml:space="preserve"> </w:t>
      </w:r>
      <w:r>
        <w:rPr>
          <w:b/>
          <w:color w:val="0D0D0D"/>
          <w:spacing w:val="-2"/>
        </w:rPr>
        <w:t>Studio</w:t>
      </w:r>
    </w:p>
    <w:p w14:paraId="02CA48F3" w14:textId="77777777" w:rsidR="00534EAF" w:rsidRDefault="003605A0">
      <w:pPr>
        <w:pStyle w:val="BodyText"/>
        <w:spacing w:before="55" w:line="237" w:lineRule="auto"/>
        <w:ind w:right="161"/>
      </w:pPr>
      <w:r>
        <w:t>The CID Studio is in D2L and available to all CID students.</w:t>
      </w:r>
      <w:r>
        <w:rPr>
          <w:spacing w:val="40"/>
        </w:rPr>
        <w:t xml:space="preserve"> </w:t>
      </w:r>
      <w:r>
        <w:t>The CID Studio contains modules intended to support and</w:t>
      </w:r>
      <w:r>
        <w:rPr>
          <w:spacing w:val="-1"/>
        </w:rPr>
        <w:t xml:space="preserve"> </w:t>
      </w:r>
      <w:r>
        <w:t>inform</w:t>
      </w:r>
      <w:r>
        <w:rPr>
          <w:spacing w:val="-2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 xml:space="preserve">journey. </w:t>
      </w:r>
      <w:hyperlink r:id="rId16">
        <w:r>
          <w:rPr>
            <w:color w:val="0000FF"/>
            <w:u w:val="single" w:color="0000FF"/>
          </w:rPr>
          <w:t>CID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Studio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Link</w:t>
        </w:r>
      </w:hyperlink>
      <w:r>
        <w:rPr>
          <w:color w:val="0000FF"/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advisor</w:t>
      </w:r>
      <w:r>
        <w:rPr>
          <w:spacing w:val="-2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access.</w:t>
      </w:r>
    </w:p>
    <w:p w14:paraId="255D4B3A" w14:textId="77777777" w:rsidR="00534EAF" w:rsidRDefault="00534EAF">
      <w:pPr>
        <w:spacing w:line="237" w:lineRule="auto"/>
        <w:sectPr w:rsidR="00534EAF">
          <w:pgSz w:w="12240" w:h="15840"/>
          <w:pgMar w:top="360" w:right="340" w:bottom="1240" w:left="320" w:header="0" w:footer="1053" w:gutter="0"/>
          <w:cols w:space="720"/>
        </w:sectPr>
      </w:pPr>
    </w:p>
    <w:p w14:paraId="071BA55A" w14:textId="77777777" w:rsidR="00534EAF" w:rsidRDefault="003605A0">
      <w:pPr>
        <w:pStyle w:val="Heading1"/>
        <w:ind w:right="13"/>
      </w:pPr>
      <w:bookmarkStart w:id="26" w:name="COURSE_AND_UNIVERSITY_PROCEDURES/POLICIE"/>
      <w:bookmarkEnd w:id="26"/>
      <w:r>
        <w:rPr>
          <w:color w:val="0D0D0D"/>
        </w:rPr>
        <w:lastRenderedPageBreak/>
        <w:t>COURSE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UNIVERSITY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2"/>
        </w:rPr>
        <w:t>PROCEDURES/POLICIES</w:t>
      </w:r>
    </w:p>
    <w:p w14:paraId="4AA3176E" w14:textId="77777777" w:rsidR="00534EAF" w:rsidRDefault="003605A0">
      <w:pPr>
        <w:pStyle w:val="Heading2"/>
        <w:spacing w:before="11" w:line="480" w:lineRule="atLeast"/>
        <w:ind w:left="4557" w:right="3862" w:hanging="670"/>
        <w:jc w:val="both"/>
      </w:pPr>
      <w:bookmarkStart w:id="27" w:name="Course_Specific_Procedures/Policies"/>
      <w:bookmarkEnd w:id="27"/>
      <w:r>
        <w:rPr>
          <w:color w:val="0D0D0D"/>
        </w:rPr>
        <w:t>Course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Specific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 xml:space="preserve">Procedures/Policies </w:t>
      </w:r>
      <w:bookmarkStart w:id="28" w:name="Syllabus_Change_Policy"/>
      <w:bookmarkEnd w:id="28"/>
      <w:r>
        <w:rPr>
          <w:color w:val="0D0D0D"/>
        </w:rPr>
        <w:t>Syllabus Change Policy</w:t>
      </w:r>
    </w:p>
    <w:p w14:paraId="6DC6B777" w14:textId="77777777" w:rsidR="00534EAF" w:rsidRDefault="003605A0">
      <w:pPr>
        <w:pStyle w:val="BodyText"/>
        <w:spacing w:before="63" w:line="232" w:lineRule="auto"/>
        <w:ind w:right="804"/>
        <w:jc w:val="both"/>
      </w:pPr>
      <w:r>
        <w:t>The syllabus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 guide.</w:t>
      </w:r>
      <w:r>
        <w:rPr>
          <w:spacing w:val="40"/>
        </w:rPr>
        <w:t xml:space="preserve"> </w:t>
      </w:r>
      <w:r>
        <w:t>Circumstances</w:t>
      </w:r>
      <w:r>
        <w:rPr>
          <w:spacing w:val="-3"/>
        </w:rPr>
        <w:t xml:space="preserve"> </w:t>
      </w:r>
      <w:r>
        <w:t>and events,</w:t>
      </w:r>
      <w:r>
        <w:rPr>
          <w:spacing w:val="-4"/>
        </w:rPr>
        <w:t xml:space="preserve"> </w:t>
      </w:r>
      <w:r>
        <w:t>such as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progress,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make it</w:t>
      </w:r>
      <w:r>
        <w:rPr>
          <w:spacing w:val="-4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instructor</w:t>
      </w:r>
      <w:r>
        <w:rPr>
          <w:spacing w:val="-3"/>
        </w:rPr>
        <w:t xml:space="preserve"> </w:t>
      </w:r>
      <w:r>
        <w:t>to modify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syllabus</w:t>
      </w:r>
      <w:r>
        <w:rPr>
          <w:spacing w:val="-5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semester.</w:t>
      </w:r>
      <w:r>
        <w:rPr>
          <w:spacing w:val="40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syllabus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announced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2"/>
        </w:rPr>
        <w:t>advance.</w:t>
      </w:r>
    </w:p>
    <w:p w14:paraId="7B794EA2" w14:textId="77777777" w:rsidR="00534EAF" w:rsidRDefault="003605A0">
      <w:pPr>
        <w:pStyle w:val="Heading2"/>
        <w:spacing w:before="6" w:line="480" w:lineRule="atLeast"/>
        <w:ind w:left="4912" w:right="3394" w:hanging="735"/>
      </w:pPr>
      <w:bookmarkStart w:id="29" w:name="University_Specific_Procedures"/>
      <w:bookmarkEnd w:id="29"/>
      <w:r>
        <w:rPr>
          <w:color w:val="0D0D0D"/>
        </w:rPr>
        <w:t>University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Specific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 xml:space="preserve">Procedures </w:t>
      </w:r>
      <w:bookmarkStart w:id="30" w:name="Student_Conduct"/>
      <w:bookmarkEnd w:id="30"/>
      <w:r>
        <w:rPr>
          <w:color w:val="0D0D0D"/>
        </w:rPr>
        <w:t>Student Conduct</w:t>
      </w:r>
    </w:p>
    <w:p w14:paraId="77CA872C" w14:textId="77777777" w:rsidR="00534EAF" w:rsidRDefault="003605A0">
      <w:pPr>
        <w:pStyle w:val="BodyText"/>
        <w:spacing w:before="68" w:line="232" w:lineRule="auto"/>
        <w:ind w:right="161"/>
      </w:pPr>
      <w:r>
        <w:t>All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enrolled</w:t>
      </w:r>
      <w:r>
        <w:rPr>
          <w:spacing w:val="-2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tenets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common</w:t>
      </w:r>
      <w:r>
        <w:rPr>
          <w:spacing w:val="-2"/>
        </w:rPr>
        <w:t xml:space="preserve"> </w:t>
      </w:r>
      <w:r>
        <w:t>decency</w:t>
      </w:r>
      <w:r>
        <w:rPr>
          <w:spacing w:val="-10"/>
        </w:rPr>
        <w:t xml:space="preserve"> </w:t>
      </w:r>
      <w:r>
        <w:t>and acceptable</w:t>
      </w:r>
      <w:r>
        <w:rPr>
          <w:spacing w:val="-2"/>
        </w:rPr>
        <w:t xml:space="preserve"> </w:t>
      </w:r>
      <w:r>
        <w:t>behavior</w:t>
      </w:r>
      <w:r>
        <w:rPr>
          <w:spacing w:val="-3"/>
        </w:rPr>
        <w:t xml:space="preserve"> </w:t>
      </w:r>
      <w:r>
        <w:t>conducive to a positive learning environment.</w:t>
      </w:r>
      <w:r>
        <w:rPr>
          <w:spacing w:val="40"/>
        </w:rPr>
        <w:t xml:space="preserve"> </w:t>
      </w:r>
      <w:r>
        <w:t>The Code of Student Conduct is</w:t>
      </w:r>
      <w:r>
        <w:rPr>
          <w:spacing w:val="-1"/>
        </w:rPr>
        <w:t xml:space="preserve"> </w:t>
      </w:r>
      <w:r>
        <w:t xml:space="preserve">described in detail in the </w:t>
      </w:r>
      <w:hyperlink r:id="rId17">
        <w:r>
          <w:rPr>
            <w:color w:val="0000FF"/>
            <w:u w:val="single" w:color="0000FF"/>
          </w:rPr>
          <w:t>Student Guidebook</w:t>
        </w:r>
      </w:hyperlink>
      <w:r>
        <w:t xml:space="preserve">. </w:t>
      </w:r>
      <w:hyperlink r:id="rId18">
        <w:r>
          <w:rPr>
            <w:color w:val="0000FF"/>
            <w:spacing w:val="-2"/>
            <w:u w:val="single" w:color="0000FF"/>
          </w:rPr>
          <w:t>http://www.tamuc.edu/Admissions/oneStopShop/undergraduateAdmissions/studentGuidebook.aspx</w:t>
        </w:r>
      </w:hyperlink>
    </w:p>
    <w:p w14:paraId="2FB09999" w14:textId="77777777" w:rsidR="00534EAF" w:rsidRDefault="003605A0">
      <w:pPr>
        <w:pStyle w:val="BodyText"/>
        <w:spacing w:before="245" w:line="232" w:lineRule="auto"/>
        <w:ind w:right="161"/>
      </w:pPr>
      <w:r>
        <w:t>Students</w:t>
      </w:r>
      <w:r>
        <w:rPr>
          <w:spacing w:val="-4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consult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Rules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Netiquette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interact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 xml:space="preserve">in an online forum: </w:t>
      </w:r>
      <w:hyperlink r:id="rId19">
        <w:r>
          <w:rPr>
            <w:color w:val="0000FF"/>
            <w:u w:val="single" w:color="0000FF"/>
          </w:rPr>
          <w:t>https://www.britannica.com/topic/netiquette</w:t>
        </w:r>
      </w:hyperlink>
    </w:p>
    <w:p w14:paraId="25014ABD" w14:textId="77777777" w:rsidR="00534EAF" w:rsidRDefault="003605A0">
      <w:pPr>
        <w:pStyle w:val="Heading2"/>
        <w:spacing w:before="238"/>
        <w:ind w:right="9"/>
        <w:jc w:val="center"/>
      </w:pPr>
      <w:bookmarkStart w:id="31" w:name="ETAMU_Attendance"/>
      <w:bookmarkEnd w:id="31"/>
      <w:r>
        <w:rPr>
          <w:color w:val="0D0D0D"/>
        </w:rPr>
        <w:t>ETAMU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2"/>
        </w:rPr>
        <w:t>Attendance</w:t>
      </w:r>
    </w:p>
    <w:p w14:paraId="3D9D0B6D" w14:textId="77777777" w:rsidR="00534EAF" w:rsidRDefault="003605A0">
      <w:pPr>
        <w:pStyle w:val="BodyText"/>
        <w:spacing w:before="58" w:line="232" w:lineRule="auto"/>
        <w:ind w:right="357"/>
      </w:pPr>
      <w:r>
        <w:t>For</w:t>
      </w:r>
      <w:r>
        <w:rPr>
          <w:spacing w:val="-4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attendance</w:t>
      </w:r>
      <w:r>
        <w:rPr>
          <w:spacing w:val="-3"/>
        </w:rPr>
        <w:t xml:space="preserve"> </w:t>
      </w:r>
      <w:r>
        <w:t>policy</w:t>
      </w:r>
      <w:r>
        <w:rPr>
          <w:spacing w:val="-10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visit</w:t>
      </w:r>
      <w:r>
        <w:rPr>
          <w:spacing w:val="-7"/>
        </w:rPr>
        <w:t xml:space="preserve"> </w:t>
      </w:r>
      <w:r>
        <w:t xml:space="preserve">the </w:t>
      </w:r>
      <w:hyperlink r:id="rId20">
        <w:r>
          <w:rPr>
            <w:color w:val="0000FF"/>
            <w:u w:val="single" w:color="0000FF"/>
          </w:rPr>
          <w:t>Attendance</w:t>
        </w:r>
      </w:hyperlink>
      <w:r>
        <w:rPr>
          <w:color w:val="0000FF"/>
          <w:spacing w:val="-1"/>
        </w:rPr>
        <w:t xml:space="preserve"> </w:t>
      </w:r>
      <w:r>
        <w:t>webpage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hyperlink r:id="rId21">
        <w:r>
          <w:rPr>
            <w:color w:val="0000FF"/>
            <w:u w:val="single" w:color="0000FF"/>
          </w:rPr>
          <w:t>Procedures</w:t>
        </w:r>
      </w:hyperlink>
      <w:r>
        <w:rPr>
          <w:color w:val="0000FF"/>
        </w:rPr>
        <w:t xml:space="preserve"> </w:t>
      </w:r>
      <w:hyperlink r:id="rId22">
        <w:r>
          <w:rPr>
            <w:color w:val="0000FF"/>
            <w:spacing w:val="-2"/>
            <w:u w:val="single" w:color="0000FF"/>
          </w:rPr>
          <w:t>13.99.99.R0.01</w:t>
        </w:r>
      </w:hyperlink>
    </w:p>
    <w:p w14:paraId="4CCC3B79" w14:textId="77777777" w:rsidR="00534EAF" w:rsidRDefault="00540477">
      <w:pPr>
        <w:pStyle w:val="BodyText"/>
        <w:spacing w:line="246" w:lineRule="exact"/>
      </w:pPr>
      <w:hyperlink r:id="rId23">
        <w:r w:rsidR="003605A0">
          <w:rPr>
            <w:color w:val="0000FF"/>
            <w:spacing w:val="-2"/>
            <w:u w:val="single" w:color="0000FF"/>
          </w:rPr>
          <w:t>http://www.tamuc.edu/admissions/registrar/generalInformation/attendance.aspx</w:t>
        </w:r>
      </w:hyperlink>
    </w:p>
    <w:p w14:paraId="521279DB" w14:textId="77777777" w:rsidR="00534EAF" w:rsidRDefault="00540477">
      <w:pPr>
        <w:pStyle w:val="BodyText"/>
        <w:spacing w:before="240" w:line="237" w:lineRule="auto"/>
      </w:pPr>
      <w:hyperlink r:id="rId24">
        <w:r w:rsidR="003605A0">
          <w:rPr>
            <w:color w:val="0000FF"/>
            <w:spacing w:val="-2"/>
            <w:u w:val="single" w:color="0000FF"/>
          </w:rPr>
          <w:t>http://www.tamuc.edu/aboutUs/policiesProceduresStandardsStatements/rulesProcedures/13students/academic/13.9</w:t>
        </w:r>
      </w:hyperlink>
      <w:r w:rsidR="003605A0">
        <w:rPr>
          <w:color w:val="0000FF"/>
          <w:spacing w:val="-2"/>
        </w:rPr>
        <w:t xml:space="preserve"> </w:t>
      </w:r>
      <w:hyperlink r:id="rId25">
        <w:r w:rsidR="003605A0">
          <w:rPr>
            <w:color w:val="0000FF"/>
            <w:spacing w:val="-2"/>
            <w:u w:val="single" w:color="0000FF"/>
          </w:rPr>
          <w:t>9.99.R0.01.pdf</w:t>
        </w:r>
      </w:hyperlink>
    </w:p>
    <w:p w14:paraId="29D9ABCA" w14:textId="77777777" w:rsidR="00534EAF" w:rsidRDefault="003605A0">
      <w:pPr>
        <w:pStyle w:val="Heading2"/>
        <w:spacing w:before="232"/>
        <w:ind w:left="4812"/>
      </w:pPr>
      <w:bookmarkStart w:id="32" w:name="Academic_Integrity"/>
      <w:bookmarkEnd w:id="32"/>
      <w:r>
        <w:rPr>
          <w:color w:val="0D0D0D"/>
        </w:rPr>
        <w:t>Academic</w:t>
      </w:r>
      <w:r>
        <w:rPr>
          <w:color w:val="0D0D0D"/>
          <w:spacing w:val="-2"/>
        </w:rPr>
        <w:t xml:space="preserve"> Integrity</w:t>
      </w:r>
    </w:p>
    <w:p w14:paraId="1EA02712" w14:textId="77777777" w:rsidR="00534EAF" w:rsidRDefault="003605A0">
      <w:pPr>
        <w:pStyle w:val="BodyText"/>
        <w:spacing w:before="58" w:line="232" w:lineRule="auto"/>
      </w:pPr>
      <w:r>
        <w:t>Students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Texas</w:t>
      </w:r>
      <w:r>
        <w:rPr>
          <w:spacing w:val="-3"/>
        </w:rPr>
        <w:t xml:space="preserve"> </w:t>
      </w:r>
      <w:r>
        <w:t>A&amp;M</w:t>
      </w:r>
      <w:r>
        <w:rPr>
          <w:spacing w:val="-1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expected to maintain high standards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integrity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honesty</w:t>
      </w:r>
      <w:r>
        <w:rPr>
          <w:spacing w:val="-8"/>
        </w:rPr>
        <w:t xml:space="preserve"> </w:t>
      </w:r>
      <w:r>
        <w:t>in all</w:t>
      </w:r>
      <w:r>
        <w:rPr>
          <w:spacing w:val="-1"/>
        </w:rPr>
        <w:t xml:space="preserve"> </w:t>
      </w:r>
      <w:r>
        <w:t>their scholastic work.</w:t>
      </w:r>
      <w:r>
        <w:rPr>
          <w:spacing w:val="40"/>
        </w:rPr>
        <w:t xml:space="preserve"> </w:t>
      </w:r>
      <w:r>
        <w:t>For more details and the definition of academic dishonesty see the following procedures:</w:t>
      </w:r>
    </w:p>
    <w:p w14:paraId="0107AA58" w14:textId="77777777" w:rsidR="00534EAF" w:rsidRDefault="00534EAF">
      <w:pPr>
        <w:pStyle w:val="BodyText"/>
        <w:spacing w:before="16"/>
        <w:ind w:left="0"/>
      </w:pPr>
    </w:p>
    <w:p w14:paraId="1E1EAC6A" w14:textId="77777777" w:rsidR="00534EAF" w:rsidRDefault="00540477">
      <w:pPr>
        <w:pStyle w:val="BodyText"/>
        <w:spacing w:line="232" w:lineRule="auto"/>
        <w:ind w:right="5231"/>
      </w:pPr>
      <w:hyperlink r:id="rId26">
        <w:r w:rsidR="003605A0">
          <w:rPr>
            <w:color w:val="0000FF"/>
            <w:u w:val="single" w:color="0000FF"/>
          </w:rPr>
          <w:t>Undergraduate</w:t>
        </w:r>
        <w:r w:rsidR="003605A0">
          <w:rPr>
            <w:color w:val="0000FF"/>
            <w:spacing w:val="-13"/>
            <w:u w:val="single" w:color="0000FF"/>
          </w:rPr>
          <w:t xml:space="preserve"> </w:t>
        </w:r>
        <w:r w:rsidR="003605A0">
          <w:rPr>
            <w:color w:val="0000FF"/>
            <w:u w:val="single" w:color="0000FF"/>
          </w:rPr>
          <w:t>Academic</w:t>
        </w:r>
        <w:r w:rsidR="003605A0">
          <w:rPr>
            <w:color w:val="0000FF"/>
            <w:spacing w:val="-15"/>
            <w:u w:val="single" w:color="0000FF"/>
          </w:rPr>
          <w:t xml:space="preserve"> </w:t>
        </w:r>
        <w:r w:rsidR="003605A0">
          <w:rPr>
            <w:color w:val="0000FF"/>
            <w:u w:val="single" w:color="0000FF"/>
          </w:rPr>
          <w:t>Dishonesty</w:t>
        </w:r>
        <w:r w:rsidR="003605A0">
          <w:rPr>
            <w:color w:val="0000FF"/>
            <w:spacing w:val="-15"/>
            <w:u w:val="single" w:color="0000FF"/>
          </w:rPr>
          <w:t xml:space="preserve"> </w:t>
        </w:r>
        <w:r w:rsidR="003605A0">
          <w:rPr>
            <w:color w:val="0000FF"/>
            <w:u w:val="single" w:color="0000FF"/>
          </w:rPr>
          <w:t>13.99.99.R0.03</w:t>
        </w:r>
      </w:hyperlink>
      <w:r w:rsidR="003605A0">
        <w:rPr>
          <w:color w:val="0000FF"/>
        </w:rPr>
        <w:t xml:space="preserve"> </w:t>
      </w:r>
      <w:hyperlink r:id="rId27">
        <w:r w:rsidR="003605A0">
          <w:rPr>
            <w:color w:val="0000FF"/>
            <w:u w:val="single" w:color="0000FF"/>
          </w:rPr>
          <w:t>Undergraduate Student Academic Dishonesty Form</w:t>
        </w:r>
      </w:hyperlink>
    </w:p>
    <w:p w14:paraId="19C92C10" w14:textId="77777777" w:rsidR="00534EAF" w:rsidRDefault="003605A0">
      <w:pPr>
        <w:pStyle w:val="Heading2"/>
        <w:spacing w:before="234"/>
        <w:ind w:left="4077"/>
      </w:pPr>
      <w:bookmarkStart w:id="33" w:name="CID_Policy_on_Academic_Integrity"/>
      <w:bookmarkEnd w:id="33"/>
      <w:r>
        <w:rPr>
          <w:color w:val="0D0D0D"/>
        </w:rPr>
        <w:t>CID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Policy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on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 xml:space="preserve">Academic </w:t>
      </w:r>
      <w:r>
        <w:rPr>
          <w:color w:val="0D0D0D"/>
          <w:spacing w:val="-2"/>
        </w:rPr>
        <w:t>Integrity</w:t>
      </w:r>
    </w:p>
    <w:p w14:paraId="55AC20B7" w14:textId="77777777" w:rsidR="00534EAF" w:rsidRDefault="003605A0">
      <w:pPr>
        <w:pStyle w:val="BodyText"/>
        <w:spacing w:before="56" w:line="235" w:lineRule="auto"/>
      </w:pPr>
      <w:r>
        <w:t>Academic</w:t>
      </w:r>
      <w:r>
        <w:rPr>
          <w:spacing w:val="-4"/>
        </w:rPr>
        <w:t xml:space="preserve"> </w:t>
      </w:r>
      <w:r>
        <w:t>dishonesty</w:t>
      </w:r>
      <w:r>
        <w:rPr>
          <w:spacing w:val="-4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cheating,</w:t>
      </w:r>
      <w:r>
        <w:rPr>
          <w:spacing w:val="-5"/>
        </w:rPr>
        <w:t xml:space="preserve"> </w:t>
      </w:r>
      <w:r>
        <w:t>complicity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cheating,</w:t>
      </w:r>
      <w:r>
        <w:rPr>
          <w:spacing w:val="-5"/>
        </w:rPr>
        <w:t xml:space="preserve"> </w:t>
      </w:r>
      <w:r>
        <w:t>multiple</w:t>
      </w:r>
      <w:r>
        <w:rPr>
          <w:spacing w:val="-1"/>
        </w:rPr>
        <w:t xml:space="preserve"> </w:t>
      </w:r>
      <w:r>
        <w:t>submissions</w:t>
      </w:r>
      <w:r>
        <w:rPr>
          <w:spacing w:val="-4"/>
        </w:rPr>
        <w:t xml:space="preserve"> </w:t>
      </w:r>
      <w:r>
        <w:t>(or</w:t>
      </w:r>
      <w:r>
        <w:rPr>
          <w:spacing w:val="-2"/>
        </w:rPr>
        <w:t xml:space="preserve"> </w:t>
      </w:r>
      <w:r>
        <w:t>substantial</w:t>
      </w:r>
      <w:r>
        <w:rPr>
          <w:spacing w:val="-3"/>
        </w:rPr>
        <w:t xml:space="preserve"> </w:t>
      </w:r>
      <w:r>
        <w:t>portions)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same work for credit without authorization, submitting another’s work, plagiarism, submitting algorithmically (AI) plagiarized work, and other acts that may reasonably be called academic dishonesty.</w:t>
      </w:r>
    </w:p>
    <w:p w14:paraId="476FE5D5" w14:textId="77777777" w:rsidR="00534EAF" w:rsidRDefault="003605A0">
      <w:pPr>
        <w:pStyle w:val="ListParagraph"/>
        <w:numPr>
          <w:ilvl w:val="0"/>
          <w:numId w:val="1"/>
        </w:numPr>
        <w:tabs>
          <w:tab w:val="left" w:pos="830"/>
        </w:tabs>
        <w:spacing w:before="7" w:line="230" w:lineRule="auto"/>
        <w:ind w:right="237"/>
      </w:pPr>
      <w:r>
        <w:t>Students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commit</w:t>
      </w:r>
      <w:r>
        <w:rPr>
          <w:spacing w:val="-5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dishonesty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grade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assignment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 issued a Written Warning that is reported to the CID Assistant Dean’s</w:t>
      </w:r>
      <w:r>
        <w:rPr>
          <w:spacing w:val="-1"/>
        </w:rPr>
        <w:t xml:space="preserve"> </w:t>
      </w:r>
      <w:r>
        <w:t>office and listed in a database.</w:t>
      </w:r>
    </w:p>
    <w:p w14:paraId="2AD0FA57" w14:textId="77777777" w:rsidR="00534EAF" w:rsidRDefault="003605A0">
      <w:pPr>
        <w:pStyle w:val="ListParagraph"/>
        <w:numPr>
          <w:ilvl w:val="0"/>
          <w:numId w:val="1"/>
        </w:numPr>
        <w:tabs>
          <w:tab w:val="left" w:pos="830"/>
        </w:tabs>
        <w:spacing w:before="11" w:line="232" w:lineRule="auto"/>
        <w:ind w:right="347"/>
      </w:pP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Warning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dishonesty</w:t>
      </w:r>
      <w:r>
        <w:rPr>
          <w:spacing w:val="-4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CID</w:t>
      </w:r>
      <w:r>
        <w:rPr>
          <w:spacing w:val="-3"/>
        </w:rPr>
        <w:t xml:space="preserve"> </w:t>
      </w:r>
      <w:r>
        <w:t>courses and has additional attempts available for the assignment, the student may resubmit the assignment (this applies to CBE courses only).</w:t>
      </w:r>
    </w:p>
    <w:p w14:paraId="2E20ACE7" w14:textId="77777777" w:rsidR="00534EAF" w:rsidRDefault="003605A0">
      <w:pPr>
        <w:pStyle w:val="ListParagraph"/>
        <w:numPr>
          <w:ilvl w:val="0"/>
          <w:numId w:val="1"/>
        </w:numPr>
        <w:tabs>
          <w:tab w:val="left" w:pos="830"/>
        </w:tabs>
        <w:spacing w:before="8" w:line="232" w:lineRule="auto"/>
        <w:ind w:right="292"/>
      </w:pP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Warning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dishonesty</w:t>
      </w:r>
      <w:r>
        <w:rPr>
          <w:spacing w:val="-4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CID</w:t>
      </w:r>
      <w:r>
        <w:rPr>
          <w:spacing w:val="-3"/>
        </w:rPr>
        <w:t xml:space="preserve"> </w:t>
      </w:r>
      <w:r>
        <w:t>courses,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 xml:space="preserve">NOT resubmit the assignment, and the instructor will follow the procedure detailed in </w:t>
      </w:r>
      <w:hyperlink r:id="rId28">
        <w:r>
          <w:rPr>
            <w:color w:val="0000FF"/>
            <w:u w:val="single" w:color="0000FF"/>
          </w:rPr>
          <w:t>Policy 13.99.99.R0.03</w:t>
        </w:r>
      </w:hyperlink>
      <w:r>
        <w:rPr>
          <w:color w:val="0000FF"/>
        </w:rPr>
        <w:t xml:space="preserve"> </w:t>
      </w:r>
      <w:r>
        <w:t>for Undergraduate Academic Dishonesty and report the incident to the Provost Office.</w:t>
      </w:r>
    </w:p>
    <w:p w14:paraId="3695F6D4" w14:textId="77777777" w:rsidR="00534EAF" w:rsidRDefault="003605A0">
      <w:pPr>
        <w:pStyle w:val="Heading2"/>
        <w:spacing w:before="231"/>
        <w:ind w:left="4357"/>
      </w:pPr>
      <w:bookmarkStart w:id="34" w:name="Use_of_Artificial_Intelligence"/>
      <w:bookmarkEnd w:id="34"/>
      <w:r>
        <w:rPr>
          <w:color w:val="0D0D0D"/>
        </w:rPr>
        <w:t>Use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Artificial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2"/>
        </w:rPr>
        <w:t>Intelligence</w:t>
      </w:r>
    </w:p>
    <w:p w14:paraId="322B05D9" w14:textId="5FFF6708" w:rsidR="00534EAF" w:rsidRDefault="003605A0">
      <w:pPr>
        <w:pStyle w:val="BodyText"/>
        <w:spacing w:before="56" w:line="235" w:lineRule="auto"/>
      </w:pPr>
      <w:r>
        <w:t>East</w:t>
      </w:r>
      <w:r>
        <w:rPr>
          <w:spacing w:val="-4"/>
        </w:rPr>
        <w:t xml:space="preserve"> </w:t>
      </w:r>
      <w:r>
        <w:t>Texas</w:t>
      </w:r>
      <w:r>
        <w:rPr>
          <w:spacing w:val="-4"/>
        </w:rPr>
        <w:t xml:space="preserve"> </w:t>
      </w:r>
      <w:r>
        <w:t>A&amp;M</w:t>
      </w:r>
      <w:r>
        <w:rPr>
          <w:spacing w:val="-2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acknowledges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legitimate</w:t>
      </w:r>
      <w:r>
        <w:rPr>
          <w:spacing w:val="-1"/>
        </w:rPr>
        <w:t xml:space="preserve"> </w:t>
      </w:r>
      <w:r>
        <w:t>uses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Artificial Intelligence,</w:t>
      </w:r>
      <w:r>
        <w:rPr>
          <w:spacing w:val="-5"/>
        </w:rPr>
        <w:t xml:space="preserve"> </w:t>
      </w:r>
      <w:proofErr w:type="spellStart"/>
      <w:r>
        <w:t>ChatBots</w:t>
      </w:r>
      <w:proofErr w:type="spellEnd"/>
      <w:r>
        <w:t>,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other software that </w:t>
      </w:r>
      <w:r w:rsidR="009E2C73">
        <w:t>can generate text or suggest replacements for text beyond individual words, as determined by the course instructor</w:t>
      </w:r>
      <w:r>
        <w:t>.</w:t>
      </w:r>
    </w:p>
    <w:p w14:paraId="378C1FB6" w14:textId="0DD00017" w:rsidR="00534EAF" w:rsidRDefault="003605A0">
      <w:pPr>
        <w:pStyle w:val="BodyText"/>
        <w:spacing w:before="244" w:line="232" w:lineRule="auto"/>
      </w:pPr>
      <w:r>
        <w:t>Any</w:t>
      </w:r>
      <w:r>
        <w:rPr>
          <w:spacing w:val="-3"/>
        </w:rPr>
        <w:t xml:space="preserve"> </w:t>
      </w:r>
      <w:r>
        <w:t>use of</w:t>
      </w:r>
      <w:r>
        <w:rPr>
          <w:spacing w:val="-4"/>
        </w:rPr>
        <w:t xml:space="preserve"> </w:t>
      </w:r>
      <w:r>
        <w:t>such software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 documented.</w:t>
      </w:r>
      <w:r>
        <w:rPr>
          <w:spacing w:val="-4"/>
        </w:rPr>
        <w:t xml:space="preserve"> </w:t>
      </w:r>
      <w:r w:rsidR="009E2C73">
        <w:t>Undocumented use constitutes</w:t>
      </w:r>
      <w:r>
        <w:t xml:space="preserve"> academic dishonesty (plagiarism).</w:t>
      </w:r>
    </w:p>
    <w:p w14:paraId="15A966B5" w14:textId="77777777" w:rsidR="00534EAF" w:rsidRDefault="00534EAF">
      <w:pPr>
        <w:spacing w:line="232" w:lineRule="auto"/>
        <w:sectPr w:rsidR="00534EAF">
          <w:pgSz w:w="12240" w:h="15840"/>
          <w:pgMar w:top="360" w:right="340" w:bottom="1240" w:left="320" w:header="0" w:footer="1053" w:gutter="0"/>
          <w:cols w:space="720"/>
        </w:sectPr>
      </w:pPr>
    </w:p>
    <w:p w14:paraId="1ED5DC36" w14:textId="14B15D02" w:rsidR="00534EAF" w:rsidRDefault="003605A0">
      <w:pPr>
        <w:pStyle w:val="BodyText"/>
        <w:spacing w:before="67" w:line="235" w:lineRule="auto"/>
        <w:ind w:right="161"/>
      </w:pPr>
      <w:r>
        <w:lastRenderedPageBreak/>
        <w:t xml:space="preserve">Individual instructors may disallow </w:t>
      </w:r>
      <w:r w:rsidR="009E2C73">
        <w:t xml:space="preserve">the use of such software entirely </w:t>
      </w:r>
      <w:r>
        <w:t xml:space="preserve">for </w:t>
      </w:r>
      <w:proofErr w:type="gramStart"/>
      <w:r w:rsidR="009E2C73">
        <w:t>particular</w:t>
      </w:r>
      <w:r>
        <w:t xml:space="preserve"> assignments</w:t>
      </w:r>
      <w:proofErr w:type="gramEnd"/>
      <w:r>
        <w:t xml:space="preserve"> or for the entire course.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instructors ’guidelines.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are provided</w:t>
      </w:r>
      <w:r w:rsidR="009E2C73">
        <w:t>,</w:t>
      </w:r>
      <w:r>
        <w:t xml:space="preserve"> the student should assume that the use of such software is disallowed.</w:t>
      </w:r>
    </w:p>
    <w:p w14:paraId="0D6DCEC6" w14:textId="6AC71329" w:rsidR="00534EAF" w:rsidRDefault="003605A0">
      <w:pPr>
        <w:pStyle w:val="BodyText"/>
        <w:spacing w:before="244" w:line="232" w:lineRule="auto"/>
        <w:rPr>
          <w:spacing w:val="-2"/>
        </w:rPr>
      </w:pPr>
      <w:r>
        <w:t>In any</w:t>
      </w:r>
      <w:r>
        <w:rPr>
          <w:spacing w:val="-3"/>
        </w:rPr>
        <w:t xml:space="preserve"> </w:t>
      </w:r>
      <w:r>
        <w:t>case,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 fully</w:t>
      </w:r>
      <w:r>
        <w:rPr>
          <w:spacing w:val="-3"/>
        </w:rPr>
        <w:t xml:space="preserve"> </w:t>
      </w:r>
      <w:r>
        <w:t>responsible for</w:t>
      </w:r>
      <w:r>
        <w:rPr>
          <w:spacing w:val="-1"/>
        </w:rPr>
        <w:t xml:space="preserve"> </w:t>
      </w:r>
      <w:r>
        <w:t>the content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assignment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submit,</w:t>
      </w:r>
      <w:r>
        <w:rPr>
          <w:spacing w:val="-4"/>
        </w:rPr>
        <w:t xml:space="preserve"> </w:t>
      </w:r>
      <w:r>
        <w:t>regardless</w:t>
      </w:r>
      <w:r>
        <w:rPr>
          <w:spacing w:val="-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 xml:space="preserve">they used an AI in any way. This specifically includes cases in which the AI plagiarized another text or misrepresented </w:t>
      </w:r>
      <w:r>
        <w:rPr>
          <w:spacing w:val="-2"/>
        </w:rPr>
        <w:t>sources.</w:t>
      </w:r>
    </w:p>
    <w:p w14:paraId="72370367" w14:textId="77777777" w:rsidR="009E2C73" w:rsidRDefault="009E2C73">
      <w:pPr>
        <w:pStyle w:val="BodyText"/>
        <w:spacing w:before="244" w:line="232" w:lineRule="auto"/>
      </w:pPr>
    </w:p>
    <w:p w14:paraId="48A23C86" w14:textId="77777777" w:rsidR="00534EAF" w:rsidRDefault="003605A0">
      <w:pPr>
        <w:pStyle w:val="Heading2"/>
        <w:spacing w:before="233"/>
        <w:ind w:left="3561"/>
      </w:pPr>
      <w:bookmarkStart w:id="35" w:name="Students_with_Disabilities--_ADA_Stateme"/>
      <w:bookmarkEnd w:id="35"/>
      <w:r>
        <w:rPr>
          <w:color w:val="0D0D0D"/>
        </w:rPr>
        <w:t>Students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Disabilities--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ADA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2"/>
        </w:rPr>
        <w:t>Statement</w:t>
      </w:r>
    </w:p>
    <w:p w14:paraId="12F8BC2C" w14:textId="77777777" w:rsidR="00534EAF" w:rsidRDefault="003605A0">
      <w:pPr>
        <w:pStyle w:val="BodyText"/>
        <w:spacing w:before="64" w:line="232" w:lineRule="auto"/>
      </w:pPr>
      <w:r>
        <w:t>The Americans with Disabilities Act (ADA) is a federal anti-discrimination statute that provides comprehensive civil rights protection for persons with disabilities. Among other things, this legislation requires that</w:t>
      </w:r>
      <w:r>
        <w:rPr>
          <w:spacing w:val="-1"/>
        </w:rPr>
        <w:t xml:space="preserve"> </w:t>
      </w:r>
      <w:r>
        <w:t>all students with disabilities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guaranteed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environment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reasonable</w:t>
      </w:r>
      <w:r>
        <w:rPr>
          <w:spacing w:val="-6"/>
        </w:rPr>
        <w:t xml:space="preserve"> </w:t>
      </w:r>
      <w:r>
        <w:t>accommodation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disabilities.</w:t>
      </w:r>
      <w:r>
        <w:rPr>
          <w:spacing w:val="-5"/>
        </w:rPr>
        <w:t xml:space="preserve"> </w:t>
      </w:r>
      <w:r>
        <w:t>If you have a disability requiring an accommodation, please contact:</w:t>
      </w:r>
    </w:p>
    <w:p w14:paraId="6B578F24" w14:textId="77777777" w:rsidR="00534EAF" w:rsidRDefault="00534EAF">
      <w:pPr>
        <w:pStyle w:val="BodyText"/>
        <w:spacing w:before="9"/>
        <w:ind w:left="0"/>
      </w:pPr>
    </w:p>
    <w:p w14:paraId="191B49E6" w14:textId="77777777" w:rsidR="00534EAF" w:rsidRDefault="003605A0">
      <w:pPr>
        <w:pStyle w:val="Heading2"/>
        <w:spacing w:before="1" w:line="249" w:lineRule="exact"/>
        <w:ind w:left="110"/>
      </w:pP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Disability</w:t>
      </w:r>
      <w:r>
        <w:rPr>
          <w:spacing w:val="-7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Services</w:t>
      </w:r>
    </w:p>
    <w:p w14:paraId="46EEACBC" w14:textId="77777777" w:rsidR="00534EAF" w:rsidRDefault="003605A0">
      <w:pPr>
        <w:pStyle w:val="BodyText"/>
        <w:spacing w:before="2" w:line="232" w:lineRule="auto"/>
        <w:ind w:right="8201"/>
      </w:pPr>
      <w:r>
        <w:t>East Texas A&amp;M University Velma</w:t>
      </w:r>
      <w:r>
        <w:rPr>
          <w:spacing w:val="-6"/>
        </w:rPr>
        <w:t xml:space="preserve"> </w:t>
      </w:r>
      <w:r>
        <w:t>K.</w:t>
      </w:r>
      <w:r>
        <w:rPr>
          <w:spacing w:val="-10"/>
        </w:rPr>
        <w:t xml:space="preserve"> </w:t>
      </w:r>
      <w:r>
        <w:t>Waters</w:t>
      </w:r>
      <w:r>
        <w:rPr>
          <w:spacing w:val="-9"/>
        </w:rPr>
        <w:t xml:space="preserve"> </w:t>
      </w:r>
      <w:r>
        <w:t>Library</w:t>
      </w:r>
      <w:r>
        <w:rPr>
          <w:spacing w:val="-9"/>
        </w:rPr>
        <w:t xml:space="preserve"> </w:t>
      </w:r>
      <w:r>
        <w:t>Rm</w:t>
      </w:r>
      <w:r>
        <w:rPr>
          <w:spacing w:val="-7"/>
        </w:rPr>
        <w:t xml:space="preserve"> </w:t>
      </w:r>
      <w:r>
        <w:t>162</w:t>
      </w:r>
    </w:p>
    <w:p w14:paraId="4D657A45" w14:textId="77777777" w:rsidR="00534EAF" w:rsidRDefault="003605A0">
      <w:pPr>
        <w:pStyle w:val="BodyText"/>
        <w:spacing w:line="245" w:lineRule="exact"/>
      </w:pPr>
      <w:r>
        <w:t>Phone</w:t>
      </w:r>
      <w:r>
        <w:rPr>
          <w:spacing w:val="-6"/>
        </w:rPr>
        <w:t xml:space="preserve"> </w:t>
      </w:r>
      <w:r>
        <w:t>(903)</w:t>
      </w:r>
      <w:r>
        <w:rPr>
          <w:spacing w:val="-7"/>
        </w:rPr>
        <w:t xml:space="preserve"> </w:t>
      </w:r>
      <w:r>
        <w:t>886-5150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(903)</w:t>
      </w:r>
      <w:r>
        <w:rPr>
          <w:spacing w:val="-11"/>
        </w:rPr>
        <w:t xml:space="preserve"> </w:t>
      </w:r>
      <w:r>
        <w:t>886-</w:t>
      </w:r>
      <w:r>
        <w:rPr>
          <w:spacing w:val="-4"/>
        </w:rPr>
        <w:t>5835</w:t>
      </w:r>
    </w:p>
    <w:p w14:paraId="491077F7" w14:textId="77777777" w:rsidR="00534EAF" w:rsidRDefault="003605A0">
      <w:pPr>
        <w:pStyle w:val="BodyText"/>
        <w:spacing w:line="248" w:lineRule="exact"/>
      </w:pPr>
      <w:r>
        <w:t>Fax</w:t>
      </w:r>
      <w:r>
        <w:rPr>
          <w:spacing w:val="-8"/>
        </w:rPr>
        <w:t xml:space="preserve"> </w:t>
      </w:r>
      <w:r>
        <w:t>(903)</w:t>
      </w:r>
      <w:r>
        <w:rPr>
          <w:spacing w:val="-6"/>
        </w:rPr>
        <w:t xml:space="preserve"> </w:t>
      </w:r>
      <w:r>
        <w:t>468-</w:t>
      </w:r>
      <w:r>
        <w:rPr>
          <w:spacing w:val="-4"/>
        </w:rPr>
        <w:t>8148</w:t>
      </w:r>
    </w:p>
    <w:p w14:paraId="17D722D6" w14:textId="77777777" w:rsidR="00534EAF" w:rsidRDefault="003605A0">
      <w:pPr>
        <w:pStyle w:val="BodyText"/>
        <w:spacing w:line="249" w:lineRule="exact"/>
      </w:pPr>
      <w:r>
        <w:t xml:space="preserve">Email: </w:t>
      </w:r>
      <w:hyperlink r:id="rId29">
        <w:r>
          <w:rPr>
            <w:color w:val="0000FF"/>
            <w:spacing w:val="-2"/>
            <w:u w:val="single" w:color="0000FF"/>
          </w:rPr>
          <w:t>studentdisabilityservices@tamuc.edu</w:t>
        </w:r>
      </w:hyperlink>
    </w:p>
    <w:p w14:paraId="336038FF" w14:textId="77777777" w:rsidR="00534EAF" w:rsidRDefault="003605A0">
      <w:pPr>
        <w:pStyle w:val="BodyText"/>
        <w:spacing w:before="52" w:line="290" w:lineRule="auto"/>
      </w:pPr>
      <w:r>
        <w:t xml:space="preserve">Website: </w:t>
      </w:r>
      <w:hyperlink r:id="rId30">
        <w:r>
          <w:rPr>
            <w:color w:val="0000FF"/>
            <w:u w:val="single" w:color="0000FF"/>
          </w:rPr>
          <w:t>Office of Student Disability Resources and Services</w:t>
        </w:r>
      </w:hyperlink>
      <w:r>
        <w:rPr>
          <w:color w:val="0000FF"/>
        </w:rPr>
        <w:t xml:space="preserve"> </w:t>
      </w:r>
      <w:hyperlink r:id="rId31">
        <w:r>
          <w:rPr>
            <w:color w:val="0000FF"/>
            <w:spacing w:val="-2"/>
            <w:u w:val="single" w:color="0000FF"/>
          </w:rPr>
          <w:t>http://www.tamuc.edu/campusLife/campusServices/studentDisabilityResourcesAndServices/</w:t>
        </w:r>
      </w:hyperlink>
    </w:p>
    <w:p w14:paraId="0D774C88" w14:textId="77777777" w:rsidR="00534EAF" w:rsidRDefault="003605A0">
      <w:pPr>
        <w:pStyle w:val="Heading2"/>
        <w:spacing w:before="178"/>
        <w:ind w:left="4467"/>
      </w:pPr>
      <w:bookmarkStart w:id="36" w:name="Nondiscrimination_Notice"/>
      <w:bookmarkEnd w:id="36"/>
      <w:r>
        <w:rPr>
          <w:color w:val="0D0D0D"/>
        </w:rPr>
        <w:t>Nondiscrimination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2"/>
        </w:rPr>
        <w:t>Notice</w:t>
      </w:r>
    </w:p>
    <w:p w14:paraId="34BFB23B" w14:textId="77777777" w:rsidR="00534EAF" w:rsidRDefault="003605A0">
      <w:pPr>
        <w:pStyle w:val="BodyText"/>
        <w:spacing w:before="56" w:line="235" w:lineRule="auto"/>
        <w:ind w:right="357"/>
      </w:pPr>
      <w:r>
        <w:t>East Texas A&amp;M University will comply in the classroom, and in online courses, with all federal and state laws prohibiting</w:t>
      </w:r>
      <w:r>
        <w:rPr>
          <w:spacing w:val="-2"/>
        </w:rPr>
        <w:t xml:space="preserve"> </w:t>
      </w:r>
      <w:r>
        <w:t>discrimination and related retaliation</w:t>
      </w:r>
      <w:r>
        <w:rPr>
          <w:spacing w:val="-2"/>
        </w:rPr>
        <w:t xml:space="preserve"> </w:t>
      </w:r>
      <w:proofErr w:type="gramStart"/>
      <w:r>
        <w:t>on the basis of</w:t>
      </w:r>
      <w:proofErr w:type="gramEnd"/>
      <w:r>
        <w:rPr>
          <w:spacing w:val="-1"/>
        </w:rPr>
        <w:t xml:space="preserve"> </w:t>
      </w:r>
      <w:r>
        <w:t>race,</w:t>
      </w:r>
      <w:r>
        <w:rPr>
          <w:spacing w:val="-1"/>
        </w:rPr>
        <w:t xml:space="preserve"> </w:t>
      </w:r>
      <w:r>
        <w:t>color,</w:t>
      </w:r>
      <w:r>
        <w:rPr>
          <w:spacing w:val="-1"/>
        </w:rPr>
        <w:t xml:space="preserve"> </w:t>
      </w:r>
      <w:r>
        <w:t>religion,</w:t>
      </w:r>
      <w:r>
        <w:rPr>
          <w:spacing w:val="-1"/>
        </w:rPr>
        <w:t xml:space="preserve"> </w:t>
      </w:r>
      <w:r>
        <w:t>sex,</w:t>
      </w:r>
      <w:r>
        <w:rPr>
          <w:spacing w:val="-1"/>
        </w:rPr>
        <w:t xml:space="preserve"> </w:t>
      </w:r>
      <w:r>
        <w:t>national origin,</w:t>
      </w:r>
      <w:r>
        <w:rPr>
          <w:spacing w:val="-1"/>
        </w:rPr>
        <w:t xml:space="preserve"> </w:t>
      </w:r>
      <w:r>
        <w:t>disability, age,</w:t>
      </w:r>
      <w:r>
        <w:rPr>
          <w:spacing w:val="-4"/>
        </w:rPr>
        <w:t xml:space="preserve"> </w:t>
      </w:r>
      <w:r>
        <w:t>genetic</w:t>
      </w:r>
      <w:r>
        <w:rPr>
          <w:spacing w:val="-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veteran status.</w:t>
      </w:r>
      <w:r>
        <w:rPr>
          <w:spacing w:val="-4"/>
        </w:rPr>
        <w:t xml:space="preserve"> </w:t>
      </w:r>
      <w:r>
        <w:t>Further,</w:t>
      </w:r>
      <w:r>
        <w:rPr>
          <w:spacing w:val="-9"/>
        </w:rPr>
        <w:t xml:space="preserve"> </w:t>
      </w:r>
      <w:r>
        <w:t>an environment</w:t>
      </w:r>
      <w:r>
        <w:rPr>
          <w:spacing w:val="-4"/>
        </w:rPr>
        <w:t xml:space="preserve"> </w:t>
      </w:r>
      <w:r>
        <w:t>free from</w:t>
      </w:r>
      <w:r>
        <w:rPr>
          <w:spacing w:val="-6"/>
        </w:rPr>
        <w:t xml:space="preserve"> </w:t>
      </w:r>
      <w:r>
        <w:t>discrimination</w:t>
      </w:r>
      <w:r>
        <w:rPr>
          <w:spacing w:val="-5"/>
        </w:rPr>
        <w:t xml:space="preserve"> </w:t>
      </w:r>
      <w:proofErr w:type="gramStart"/>
      <w:r>
        <w:t>on the basis</w:t>
      </w:r>
      <w:r>
        <w:rPr>
          <w:spacing w:val="-8"/>
        </w:rPr>
        <w:t xml:space="preserve"> </w:t>
      </w:r>
      <w:r>
        <w:t>of</w:t>
      </w:r>
      <w:proofErr w:type="gramEnd"/>
      <w:r>
        <w:rPr>
          <w:spacing w:val="-4"/>
        </w:rPr>
        <w:t xml:space="preserve"> </w:t>
      </w:r>
      <w:r>
        <w:t>sexual orientation, gender identity, or gender expression will be maintained.</w:t>
      </w:r>
    </w:p>
    <w:p w14:paraId="39255D72" w14:textId="77777777" w:rsidR="00534EAF" w:rsidRDefault="003605A0">
      <w:pPr>
        <w:pStyle w:val="Heading2"/>
        <w:spacing w:before="230"/>
        <w:ind w:right="6"/>
        <w:jc w:val="center"/>
      </w:pPr>
      <w:bookmarkStart w:id="37" w:name="Campus_Concealed_Carry_Statement"/>
      <w:bookmarkEnd w:id="37"/>
      <w:r>
        <w:rPr>
          <w:color w:val="0D0D0D"/>
        </w:rPr>
        <w:t>Campus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Concealed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Carry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2"/>
        </w:rPr>
        <w:t>Statement</w:t>
      </w:r>
    </w:p>
    <w:p w14:paraId="697EBA59" w14:textId="77777777" w:rsidR="00534EAF" w:rsidRDefault="00534EAF">
      <w:pPr>
        <w:pStyle w:val="BodyText"/>
        <w:spacing w:before="75"/>
        <w:ind w:left="0"/>
        <w:rPr>
          <w:b/>
        </w:rPr>
      </w:pPr>
    </w:p>
    <w:p w14:paraId="3DBFE3AA" w14:textId="77777777" w:rsidR="00534EAF" w:rsidRDefault="003605A0">
      <w:pPr>
        <w:pStyle w:val="BodyText"/>
        <w:spacing w:line="232" w:lineRule="auto"/>
      </w:pPr>
      <w:r>
        <w:t>Texas Senate Bill - 11 (Government Code 411.2031, et al.) authorizes the carrying of a concealed handgun in East Texas</w:t>
      </w:r>
      <w:r>
        <w:rPr>
          <w:spacing w:val="-3"/>
        </w:rPr>
        <w:t xml:space="preserve"> </w:t>
      </w:r>
      <w:r>
        <w:t>A&amp;M</w:t>
      </w:r>
      <w:r>
        <w:rPr>
          <w:spacing w:val="-1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buildings</w:t>
      </w:r>
      <w:r>
        <w:rPr>
          <w:spacing w:val="-3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persons</w:t>
      </w:r>
      <w:r>
        <w:rPr>
          <w:spacing w:val="-3"/>
        </w:rPr>
        <w:t xml:space="preserve"> </w:t>
      </w:r>
      <w:r>
        <w:t>who have been issued</w:t>
      </w:r>
      <w:r>
        <w:rPr>
          <w:spacing w:val="-5"/>
        </w:rPr>
        <w:t xml:space="preserve"> </w:t>
      </w:r>
      <w:r>
        <w:t>and are in</w:t>
      </w:r>
      <w:r>
        <w:rPr>
          <w:spacing w:val="-5"/>
        </w:rPr>
        <w:t xml:space="preserve"> </w:t>
      </w:r>
      <w:r>
        <w:t>possession of</w:t>
      </w:r>
      <w:r>
        <w:rPr>
          <w:spacing w:val="-4"/>
        </w:rPr>
        <w:t xml:space="preserve"> </w:t>
      </w:r>
      <w:r>
        <w:t>a Texas</w:t>
      </w:r>
      <w:r>
        <w:rPr>
          <w:spacing w:val="-3"/>
        </w:rPr>
        <w:t xml:space="preserve"> </w:t>
      </w:r>
      <w:r>
        <w:t>License to Carry</w:t>
      </w:r>
      <w:r>
        <w:rPr>
          <w:spacing w:val="-1"/>
        </w:rPr>
        <w:t xml:space="preserve"> </w:t>
      </w:r>
      <w:r>
        <w:t>a Handgun. Qualified law enforcement officers</w:t>
      </w:r>
      <w:r>
        <w:rPr>
          <w:spacing w:val="-1"/>
        </w:rPr>
        <w:t xml:space="preserve"> </w:t>
      </w:r>
      <w:r>
        <w:t>or those who are otherwise authorized to carry a concealed handgun in the State of Texas are also permitted to do so. Pursuant to Penal Code (PC) 46.035 and ETAMU Rule 34.06.02.R1, license holders may not carry a concealed handgun in restricted locations.</w:t>
      </w:r>
    </w:p>
    <w:p w14:paraId="058DC9DA" w14:textId="77777777" w:rsidR="00534EAF" w:rsidRDefault="003605A0">
      <w:pPr>
        <w:pStyle w:val="BodyText"/>
        <w:spacing w:before="249" w:line="232" w:lineRule="auto"/>
        <w:ind w:right="2356"/>
      </w:pP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locations,</w:t>
      </w:r>
      <w:r>
        <w:rPr>
          <w:spacing w:val="-6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 the</w:t>
      </w:r>
      <w:r>
        <w:rPr>
          <w:spacing w:val="-1"/>
        </w:rPr>
        <w:t xml:space="preserve"> </w:t>
      </w:r>
      <w:hyperlink r:id="rId32">
        <w:r>
          <w:rPr>
            <w:color w:val="0000FF"/>
            <w:u w:val="single" w:color="0000FF"/>
          </w:rPr>
          <w:t>Carrying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Concealed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Handguns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On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Campus</w:t>
        </w:r>
      </w:hyperlink>
      <w:r>
        <w:rPr>
          <w:color w:val="0000FF"/>
        </w:rPr>
        <w:t xml:space="preserve"> </w:t>
      </w:r>
      <w:r>
        <w:t>document and/or consult your event organizer.</w:t>
      </w:r>
    </w:p>
    <w:p w14:paraId="2B85628C" w14:textId="77777777" w:rsidR="00534EAF" w:rsidRDefault="00534EAF">
      <w:pPr>
        <w:pStyle w:val="BodyText"/>
        <w:spacing w:before="16"/>
        <w:ind w:left="0"/>
      </w:pPr>
    </w:p>
    <w:p w14:paraId="37227119" w14:textId="77777777" w:rsidR="00534EAF" w:rsidRDefault="003605A0">
      <w:pPr>
        <w:pStyle w:val="BodyText"/>
        <w:spacing w:line="232" w:lineRule="auto"/>
      </w:pPr>
      <w:r>
        <w:t xml:space="preserve">Web url: </w:t>
      </w:r>
      <w:hyperlink r:id="rId33">
        <w:r>
          <w:rPr>
            <w:color w:val="0000FF"/>
            <w:spacing w:val="-2"/>
            <w:u w:val="single" w:color="0000FF"/>
          </w:rPr>
          <w:t>http://www.tamuc.edu/aboutUs/policiesProceduresStandardsStatements/rulesProcedures/34SafetyOfEmployeesAnd</w:t>
        </w:r>
      </w:hyperlink>
      <w:r>
        <w:rPr>
          <w:color w:val="0000FF"/>
          <w:spacing w:val="-2"/>
        </w:rPr>
        <w:t xml:space="preserve"> </w:t>
      </w:r>
      <w:hyperlink r:id="rId34">
        <w:r>
          <w:rPr>
            <w:color w:val="0000FF"/>
            <w:spacing w:val="-2"/>
            <w:u w:val="single" w:color="0000FF"/>
          </w:rPr>
          <w:t>Students/34.06.02.R1.pdf</w:t>
        </w:r>
      </w:hyperlink>
    </w:p>
    <w:p w14:paraId="3F599690" w14:textId="77777777" w:rsidR="00534EAF" w:rsidRDefault="003605A0">
      <w:pPr>
        <w:pStyle w:val="BodyText"/>
        <w:spacing w:before="244" w:line="232" w:lineRule="auto"/>
      </w:pPr>
      <w:r>
        <w:t>Pursuant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PC</w:t>
      </w:r>
      <w:r>
        <w:rPr>
          <w:spacing w:val="-3"/>
        </w:rPr>
        <w:t xml:space="preserve"> </w:t>
      </w:r>
      <w:r>
        <w:t>46.035,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open</w:t>
      </w:r>
      <w:r>
        <w:rPr>
          <w:spacing w:val="-1"/>
        </w:rPr>
        <w:t xml:space="preserve"> </w:t>
      </w:r>
      <w:r>
        <w:t>carrying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handguns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prohibited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all East</w:t>
      </w:r>
      <w:r>
        <w:rPr>
          <w:spacing w:val="-5"/>
        </w:rPr>
        <w:t xml:space="preserve"> </w:t>
      </w:r>
      <w:r>
        <w:t>Texas</w:t>
      </w:r>
      <w:r>
        <w:rPr>
          <w:spacing w:val="-3"/>
        </w:rPr>
        <w:t xml:space="preserve"> </w:t>
      </w:r>
      <w:r>
        <w:t>A&amp;M</w:t>
      </w:r>
      <w:r>
        <w:rPr>
          <w:spacing w:val="-1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campuses. Report violations to the University Police Department at 903-886-5868 or 9-1-1.</w:t>
      </w:r>
    </w:p>
    <w:p w14:paraId="6AF1DAEA" w14:textId="77777777" w:rsidR="00534EAF" w:rsidRDefault="003605A0">
      <w:pPr>
        <w:pStyle w:val="Heading2"/>
        <w:spacing w:before="239"/>
        <w:ind w:left="1946"/>
      </w:pPr>
      <w:bookmarkStart w:id="38" w:name="East_Texas_A&amp;M_Supports_Students’_Mental"/>
      <w:bookmarkEnd w:id="38"/>
      <w:r>
        <w:rPr>
          <w:color w:val="0D0D0D"/>
        </w:rPr>
        <w:t>East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Texas A&amp;M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Supports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Students’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Mental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Health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–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Counseling</w:t>
      </w:r>
      <w:r>
        <w:rPr>
          <w:color w:val="0D0D0D"/>
          <w:spacing w:val="-3"/>
        </w:rPr>
        <w:t xml:space="preserve"> </w:t>
      </w:r>
      <w:r>
        <w:rPr>
          <w:color w:val="0D0D0D"/>
          <w:spacing w:val="-2"/>
        </w:rPr>
        <w:t>Services</w:t>
      </w:r>
    </w:p>
    <w:p w14:paraId="5B684395" w14:textId="77777777" w:rsidR="00534EAF" w:rsidRDefault="003605A0">
      <w:pPr>
        <w:pStyle w:val="BodyText"/>
        <w:spacing w:before="58" w:line="232" w:lineRule="auto"/>
        <w:ind w:right="123"/>
        <w:rPr>
          <w:b/>
        </w:rPr>
      </w:pPr>
      <w:r>
        <w:t>The</w:t>
      </w:r>
      <w:r>
        <w:rPr>
          <w:spacing w:val="-1"/>
        </w:rPr>
        <w:t xml:space="preserve"> </w:t>
      </w:r>
      <w:r>
        <w:t>Counseling</w:t>
      </w:r>
      <w:r>
        <w:rPr>
          <w:spacing w:val="-6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at East</w:t>
      </w:r>
      <w:r>
        <w:rPr>
          <w:spacing w:val="-5"/>
        </w:rPr>
        <w:t xml:space="preserve"> </w:t>
      </w:r>
      <w:r>
        <w:t>Texas</w:t>
      </w:r>
      <w:r>
        <w:rPr>
          <w:spacing w:val="-3"/>
        </w:rPr>
        <w:t xml:space="preserve"> </w:t>
      </w:r>
      <w:r>
        <w:t>A&amp;M</w:t>
      </w:r>
      <w:r>
        <w:rPr>
          <w:spacing w:val="-1"/>
        </w:rPr>
        <w:t xml:space="preserve"> </w:t>
      </w:r>
      <w:r>
        <w:t>University,</w:t>
      </w:r>
      <w:r>
        <w:rPr>
          <w:spacing w:val="-5"/>
        </w:rPr>
        <w:t xml:space="preserve"> </w:t>
      </w:r>
      <w:r>
        <w:t>located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Halladay</w:t>
      </w:r>
      <w:r>
        <w:rPr>
          <w:spacing w:val="-4"/>
        </w:rPr>
        <w:t xml:space="preserve"> </w:t>
      </w:r>
      <w:r>
        <w:t>Building,</w:t>
      </w:r>
      <w:r>
        <w:rPr>
          <w:spacing w:val="-5"/>
        </w:rPr>
        <w:t xml:space="preserve"> </w:t>
      </w:r>
      <w:r>
        <w:t>Room</w:t>
      </w:r>
      <w:r>
        <w:rPr>
          <w:spacing w:val="-2"/>
        </w:rPr>
        <w:t xml:space="preserve"> </w:t>
      </w:r>
      <w:r>
        <w:t>203,</w:t>
      </w:r>
      <w:r>
        <w:rPr>
          <w:spacing w:val="-5"/>
        </w:rPr>
        <w:t xml:space="preserve"> </w:t>
      </w:r>
      <w:r>
        <w:t>offers counseling services, educational programming, and connection to community resources for students. Students have 24/7</w:t>
      </w:r>
      <w:r>
        <w:rPr>
          <w:spacing w:val="40"/>
        </w:rPr>
        <w:t xml:space="preserve"> </w:t>
      </w:r>
      <w:r>
        <w:t xml:space="preserve">access to the Counseling Center’s crisis assessment services by calling 903-886-5145. For more information regarding Counseling Center events and confidential services, please visit </w:t>
      </w:r>
      <w:hyperlink r:id="rId35">
        <w:r>
          <w:rPr>
            <w:b/>
            <w:color w:val="0000FF"/>
            <w:u w:val="single" w:color="0000FF"/>
          </w:rPr>
          <w:t>www.tamuc.edu/counsel</w:t>
        </w:r>
      </w:hyperlink>
    </w:p>
    <w:p w14:paraId="49F59FA4" w14:textId="77777777" w:rsidR="00534EAF" w:rsidRDefault="003605A0">
      <w:pPr>
        <w:spacing w:before="238"/>
        <w:ind w:left="110"/>
        <w:rPr>
          <w:b/>
        </w:rPr>
      </w:pPr>
      <w:r>
        <w:rPr>
          <w:b/>
          <w:u w:val="single"/>
        </w:rPr>
        <w:t>Mental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Health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Well-</w:t>
      </w:r>
      <w:r>
        <w:rPr>
          <w:b/>
          <w:spacing w:val="-4"/>
          <w:u w:val="single"/>
        </w:rPr>
        <w:t>Being</w:t>
      </w:r>
    </w:p>
    <w:p w14:paraId="6EFA41B9" w14:textId="77777777" w:rsidR="00534EAF" w:rsidRDefault="00534EAF">
      <w:pPr>
        <w:sectPr w:rsidR="00534EAF">
          <w:pgSz w:w="12240" w:h="15840"/>
          <w:pgMar w:top="360" w:right="340" w:bottom="1240" w:left="320" w:header="0" w:footer="1053" w:gutter="0"/>
          <w:cols w:space="720"/>
        </w:sectPr>
      </w:pPr>
    </w:p>
    <w:p w14:paraId="11B84CAC" w14:textId="77777777" w:rsidR="00534EAF" w:rsidRDefault="003605A0">
      <w:pPr>
        <w:pStyle w:val="BodyText"/>
        <w:spacing w:before="67" w:line="235" w:lineRule="auto"/>
      </w:pPr>
      <w:r>
        <w:lastRenderedPageBreak/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aims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essential</w:t>
      </w:r>
      <w:r>
        <w:rPr>
          <w:spacing w:val="-4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tools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>health. As</w:t>
      </w:r>
      <w:r>
        <w:rPr>
          <w:spacing w:val="-1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 commitment</w:t>
      </w:r>
      <w:r>
        <w:rPr>
          <w:spacing w:val="-2"/>
        </w:rPr>
        <w:t xml:space="preserve"> </w:t>
      </w:r>
      <w:r>
        <w:t>to your well-being,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offer access</w:t>
      </w:r>
      <w:r>
        <w:rPr>
          <w:spacing w:val="-1"/>
        </w:rPr>
        <w:t xml:space="preserve"> </w:t>
      </w:r>
      <w:r>
        <w:t xml:space="preserve">to </w:t>
      </w:r>
      <w:proofErr w:type="spellStart"/>
      <w:r>
        <w:t>Telus</w:t>
      </w:r>
      <w:proofErr w:type="spellEnd"/>
      <w:r>
        <w:rPr>
          <w:spacing w:val="-1"/>
        </w:rPr>
        <w:t xml:space="preserve"> </w:t>
      </w:r>
      <w:r>
        <w:t>Health,</w:t>
      </w:r>
      <w:r>
        <w:rPr>
          <w:spacing w:val="-2"/>
        </w:rPr>
        <w:t xml:space="preserve"> </w:t>
      </w:r>
      <w:r>
        <w:t>a service available 24/7/365 via chat, phone, or webinar. Scan the QR code to download the app and explore the resources</w:t>
      </w:r>
      <w:r>
        <w:rPr>
          <w:spacing w:val="-3"/>
        </w:rPr>
        <w:t xml:space="preserve"> </w:t>
      </w:r>
      <w:r>
        <w:t>available to you for guidance and support whenever you need it.</w:t>
      </w:r>
    </w:p>
    <w:p w14:paraId="66621CB4" w14:textId="77777777" w:rsidR="00534EAF" w:rsidRDefault="003605A0">
      <w:pPr>
        <w:pStyle w:val="BodyText"/>
        <w:ind w:left="4112"/>
        <w:rPr>
          <w:sz w:val="20"/>
        </w:rPr>
      </w:pPr>
      <w:r>
        <w:rPr>
          <w:noProof/>
          <w:sz w:val="20"/>
        </w:rPr>
        <w:drawing>
          <wp:inline distT="0" distB="0" distL="0" distR="0" wp14:anchorId="7A4C0E7B" wp14:editId="52D46DE2">
            <wp:extent cx="696777" cy="694944"/>
            <wp:effectExtent l="0" t="0" r="0" b="0"/>
            <wp:docPr id="3" name="Image 3" descr="A qr code with a white background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qr code with a white background  Description automatically generated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777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40466" w14:textId="77777777" w:rsidR="00534EAF" w:rsidRDefault="00534EAF">
      <w:pPr>
        <w:pStyle w:val="BodyText"/>
        <w:ind w:left="0"/>
      </w:pPr>
    </w:p>
    <w:p w14:paraId="1859A32F" w14:textId="77777777" w:rsidR="00534EAF" w:rsidRDefault="00534EAF">
      <w:pPr>
        <w:pStyle w:val="BodyText"/>
        <w:spacing w:before="35"/>
        <w:ind w:left="0"/>
      </w:pPr>
    </w:p>
    <w:p w14:paraId="41D60BA7" w14:textId="20AF1FDF" w:rsidR="00534EAF" w:rsidRDefault="003605A0">
      <w:pPr>
        <w:ind w:left="23" w:right="3"/>
        <w:jc w:val="center"/>
        <w:rPr>
          <w:b/>
          <w:color w:val="0D0D0D"/>
          <w:spacing w:val="-2"/>
        </w:rPr>
      </w:pPr>
      <w:bookmarkStart w:id="39" w:name="COURSE_OUTLINE_/_CALENDAR"/>
      <w:bookmarkEnd w:id="39"/>
      <w:r>
        <w:rPr>
          <w:b/>
          <w:color w:val="0D0D0D"/>
        </w:rPr>
        <w:t>COURSE</w:t>
      </w:r>
      <w:r>
        <w:rPr>
          <w:b/>
          <w:color w:val="0D0D0D"/>
          <w:spacing w:val="-6"/>
        </w:rPr>
        <w:t xml:space="preserve"> </w:t>
      </w:r>
      <w:r>
        <w:rPr>
          <w:b/>
          <w:color w:val="0D0D0D"/>
        </w:rPr>
        <w:t>OUTLINE</w:t>
      </w:r>
      <w:r>
        <w:rPr>
          <w:b/>
          <w:color w:val="0D0D0D"/>
          <w:spacing w:val="-5"/>
        </w:rPr>
        <w:t xml:space="preserve"> </w:t>
      </w:r>
      <w:r>
        <w:rPr>
          <w:b/>
          <w:color w:val="0D0D0D"/>
        </w:rPr>
        <w:t>/</w:t>
      </w:r>
      <w:r>
        <w:rPr>
          <w:b/>
          <w:color w:val="0D0D0D"/>
          <w:spacing w:val="-6"/>
        </w:rPr>
        <w:t xml:space="preserve"> </w:t>
      </w:r>
      <w:r>
        <w:rPr>
          <w:b/>
          <w:color w:val="0D0D0D"/>
          <w:spacing w:val="-2"/>
        </w:rPr>
        <w:t>CALENDAR</w:t>
      </w:r>
      <w:r w:rsidR="00727217">
        <w:rPr>
          <w:b/>
          <w:color w:val="0D0D0D"/>
          <w:spacing w:val="-2"/>
        </w:rPr>
        <w:t xml:space="preserve"> is available in D2L</w:t>
      </w:r>
    </w:p>
    <w:p w14:paraId="437A235E" w14:textId="77777777" w:rsidR="00727217" w:rsidRDefault="00727217">
      <w:pPr>
        <w:ind w:left="23" w:right="3"/>
        <w:jc w:val="center"/>
        <w:rPr>
          <w:b/>
        </w:rPr>
      </w:pPr>
    </w:p>
    <w:p w14:paraId="4B89EDBE" w14:textId="77777777" w:rsidR="00534EAF" w:rsidRPr="007524DC" w:rsidRDefault="00534EAF">
      <w:pPr>
        <w:pStyle w:val="BodyText"/>
        <w:spacing w:before="98"/>
        <w:ind w:left="0"/>
        <w:rPr>
          <w:b/>
          <w:bCs/>
          <w:sz w:val="20"/>
        </w:rPr>
      </w:pPr>
    </w:p>
    <w:tbl>
      <w:tblPr>
        <w:tblStyle w:val="TableGrid"/>
        <w:tblW w:w="0" w:type="auto"/>
        <w:tblInd w:w="1140" w:type="dxa"/>
        <w:tblLook w:val="04A0" w:firstRow="1" w:lastRow="0" w:firstColumn="1" w:lastColumn="0" w:noHBand="0" w:noVBand="1"/>
      </w:tblPr>
      <w:tblGrid>
        <w:gridCol w:w="3932"/>
        <w:gridCol w:w="3932"/>
      </w:tblGrid>
      <w:tr w:rsidR="009E2C73" w:rsidRPr="007524DC" w14:paraId="61860A08" w14:textId="77777777" w:rsidTr="009E2C73">
        <w:tc>
          <w:tcPr>
            <w:tcW w:w="3932" w:type="dxa"/>
          </w:tcPr>
          <w:p w14:paraId="3C55E05D" w14:textId="6970EA9A" w:rsidR="009E2C73" w:rsidRPr="007524DC" w:rsidRDefault="009E2C73">
            <w:pPr>
              <w:rPr>
                <w:b/>
                <w:bCs/>
              </w:rPr>
            </w:pPr>
            <w:r w:rsidRPr="007524DC">
              <w:rPr>
                <w:b/>
                <w:bCs/>
              </w:rPr>
              <w:t>Assignments</w:t>
            </w:r>
          </w:p>
        </w:tc>
        <w:tc>
          <w:tcPr>
            <w:tcW w:w="3932" w:type="dxa"/>
          </w:tcPr>
          <w:p w14:paraId="54126A54" w14:textId="58D0D261" w:rsidR="009E2C73" w:rsidRPr="007524DC" w:rsidRDefault="009E2C73">
            <w:pPr>
              <w:rPr>
                <w:b/>
                <w:bCs/>
              </w:rPr>
            </w:pPr>
            <w:r w:rsidRPr="007524DC">
              <w:rPr>
                <w:b/>
                <w:bCs/>
              </w:rPr>
              <w:t>Due Date</w:t>
            </w:r>
          </w:p>
        </w:tc>
      </w:tr>
      <w:tr w:rsidR="009E2C73" w14:paraId="529E8077" w14:textId="77777777" w:rsidTr="009E2C73">
        <w:tc>
          <w:tcPr>
            <w:tcW w:w="3932" w:type="dxa"/>
          </w:tcPr>
          <w:p w14:paraId="7AB6AD16" w14:textId="77777777" w:rsidR="009E2C73" w:rsidRDefault="009E2C73">
            <w:r>
              <w:t>Read the Syllabus</w:t>
            </w:r>
          </w:p>
          <w:p w14:paraId="48D4A3E2" w14:textId="77777777" w:rsidR="009E2C73" w:rsidRDefault="009E2C73">
            <w:r>
              <w:t>Introduce yourself</w:t>
            </w:r>
          </w:p>
          <w:p w14:paraId="793A6B18" w14:textId="77777777" w:rsidR="009E2C73" w:rsidRDefault="009E2C73">
            <w:r>
              <w:t>Read the Academic Honesty Policy</w:t>
            </w:r>
          </w:p>
          <w:p w14:paraId="3E31DE02" w14:textId="5EFEB9DC" w:rsidR="009E2C73" w:rsidRPr="007524DC" w:rsidRDefault="009E2C73">
            <w:pPr>
              <w:rPr>
                <w:lang w:val="fr-CA"/>
              </w:rPr>
            </w:pPr>
            <w:r w:rsidRPr="007524DC">
              <w:rPr>
                <w:lang w:val="fr-CA"/>
              </w:rPr>
              <w:t xml:space="preserve">Unit 1 </w:t>
            </w:r>
            <w:r w:rsidR="007524DC" w:rsidRPr="007524DC">
              <w:rPr>
                <w:lang w:val="fr-CA"/>
              </w:rPr>
              <w:t>– Chapter 1 Discussion</w:t>
            </w:r>
          </w:p>
          <w:p w14:paraId="141BBADE" w14:textId="77777777" w:rsidR="007524DC" w:rsidRPr="007524DC" w:rsidRDefault="007524DC">
            <w:pPr>
              <w:rPr>
                <w:lang w:val="fr-CA"/>
              </w:rPr>
            </w:pPr>
            <w:r w:rsidRPr="007524DC">
              <w:rPr>
                <w:lang w:val="fr-CA"/>
              </w:rPr>
              <w:t>Unit 1 Quiz</w:t>
            </w:r>
          </w:p>
          <w:p w14:paraId="07B7F40F" w14:textId="2EA93E4C" w:rsidR="007524DC" w:rsidRPr="007524DC" w:rsidRDefault="007524DC">
            <w:pPr>
              <w:rPr>
                <w:lang w:val="fr-CA"/>
              </w:rPr>
            </w:pPr>
            <w:r w:rsidRPr="007524DC">
              <w:rPr>
                <w:lang w:val="fr-CA"/>
              </w:rPr>
              <w:t>Unit 2 – Chapter 2 Discussion</w:t>
            </w:r>
          </w:p>
          <w:p w14:paraId="6E3BB5DC" w14:textId="2D3B13FC" w:rsidR="007524DC" w:rsidRPr="007524DC" w:rsidRDefault="007524DC">
            <w:pPr>
              <w:rPr>
                <w:lang w:val="fr-CA"/>
              </w:rPr>
            </w:pPr>
            <w:r w:rsidRPr="007524DC">
              <w:rPr>
                <w:lang w:val="fr-CA"/>
              </w:rPr>
              <w:t>Unit 2 Quiz</w:t>
            </w:r>
          </w:p>
        </w:tc>
        <w:tc>
          <w:tcPr>
            <w:tcW w:w="3932" w:type="dxa"/>
          </w:tcPr>
          <w:p w14:paraId="2AFCA326" w14:textId="77777777" w:rsidR="009E2C73" w:rsidRDefault="007524DC">
            <w:r>
              <w:t>07/12/2025</w:t>
            </w:r>
          </w:p>
          <w:p w14:paraId="132B8622" w14:textId="77777777" w:rsidR="007524DC" w:rsidRDefault="007524DC"/>
          <w:p w14:paraId="4046B003" w14:textId="77777777" w:rsidR="007524DC" w:rsidRDefault="007524DC"/>
          <w:p w14:paraId="7A560F86" w14:textId="07C589DE" w:rsidR="007524DC" w:rsidRDefault="007524DC"/>
        </w:tc>
      </w:tr>
      <w:tr w:rsidR="007524DC" w14:paraId="5C21A2EF" w14:textId="77777777" w:rsidTr="009E2C73">
        <w:tc>
          <w:tcPr>
            <w:tcW w:w="3932" w:type="dxa"/>
          </w:tcPr>
          <w:p w14:paraId="04BC8828" w14:textId="77777777" w:rsidR="007524DC" w:rsidRPr="0009389C" w:rsidRDefault="007524DC">
            <w:pPr>
              <w:rPr>
                <w:lang w:val="fr-CA"/>
              </w:rPr>
            </w:pPr>
            <w:r w:rsidRPr="0009389C">
              <w:rPr>
                <w:lang w:val="fr-CA"/>
              </w:rPr>
              <w:t>Unit 2 – Chapter 3 Discussion</w:t>
            </w:r>
          </w:p>
          <w:p w14:paraId="142290A8" w14:textId="77777777" w:rsidR="007524DC" w:rsidRPr="0009389C" w:rsidRDefault="007524DC">
            <w:pPr>
              <w:rPr>
                <w:lang w:val="fr-CA"/>
              </w:rPr>
            </w:pPr>
            <w:r w:rsidRPr="0009389C">
              <w:rPr>
                <w:lang w:val="fr-CA"/>
              </w:rPr>
              <w:t>Unit 2 – Chapter 4 Discussion</w:t>
            </w:r>
          </w:p>
          <w:p w14:paraId="095BA641" w14:textId="77777777" w:rsidR="007524DC" w:rsidRPr="0009389C" w:rsidRDefault="007524DC">
            <w:pPr>
              <w:rPr>
                <w:lang w:val="fr-CA"/>
              </w:rPr>
            </w:pPr>
            <w:r w:rsidRPr="0009389C">
              <w:rPr>
                <w:lang w:val="fr-CA"/>
              </w:rPr>
              <w:t>Unit 2 Quiz</w:t>
            </w:r>
          </w:p>
          <w:p w14:paraId="0680FD2D" w14:textId="77777777" w:rsidR="007524DC" w:rsidRDefault="007524DC">
            <w:r>
              <w:t>Unit 3 – Chapter 5 Discussion</w:t>
            </w:r>
          </w:p>
          <w:p w14:paraId="7B8519E3" w14:textId="6DC65028" w:rsidR="00FC28CC" w:rsidRDefault="007524DC">
            <w:r>
              <w:t>Unit 3 – Chapter 6 Discussion</w:t>
            </w:r>
          </w:p>
        </w:tc>
        <w:tc>
          <w:tcPr>
            <w:tcW w:w="3932" w:type="dxa"/>
          </w:tcPr>
          <w:p w14:paraId="3C3F1BFE" w14:textId="7EBCA792" w:rsidR="007524DC" w:rsidRDefault="007524DC">
            <w:r>
              <w:t>07/19/2025</w:t>
            </w:r>
          </w:p>
        </w:tc>
      </w:tr>
      <w:tr w:rsidR="007524DC" w14:paraId="667E3CBD" w14:textId="77777777" w:rsidTr="009E2C73">
        <w:tc>
          <w:tcPr>
            <w:tcW w:w="3932" w:type="dxa"/>
          </w:tcPr>
          <w:p w14:paraId="1665D158" w14:textId="77777777" w:rsidR="007524DC" w:rsidRPr="0009389C" w:rsidRDefault="00751BA3">
            <w:pPr>
              <w:rPr>
                <w:lang w:val="fr-CA"/>
              </w:rPr>
            </w:pPr>
            <w:r w:rsidRPr="0009389C">
              <w:rPr>
                <w:lang w:val="fr-CA"/>
              </w:rPr>
              <w:t>Unit 3 – Chapter 7 Discussion</w:t>
            </w:r>
          </w:p>
          <w:p w14:paraId="5AE92A48" w14:textId="77777777" w:rsidR="00751BA3" w:rsidRPr="0009389C" w:rsidRDefault="00751BA3">
            <w:pPr>
              <w:rPr>
                <w:lang w:val="fr-CA"/>
              </w:rPr>
            </w:pPr>
            <w:r w:rsidRPr="0009389C">
              <w:rPr>
                <w:lang w:val="fr-CA"/>
              </w:rPr>
              <w:t>Unit 3 – Chapter 8 Discussion</w:t>
            </w:r>
          </w:p>
          <w:p w14:paraId="7D6443E7" w14:textId="77777777" w:rsidR="00751BA3" w:rsidRPr="0009389C" w:rsidRDefault="00751BA3">
            <w:pPr>
              <w:rPr>
                <w:lang w:val="fr-CA"/>
              </w:rPr>
            </w:pPr>
            <w:r w:rsidRPr="0009389C">
              <w:rPr>
                <w:lang w:val="fr-CA"/>
              </w:rPr>
              <w:t>Unit 3 Quiz</w:t>
            </w:r>
          </w:p>
          <w:p w14:paraId="3B40EAAE" w14:textId="77777777" w:rsidR="00952AE6" w:rsidRDefault="00952AE6">
            <w:r>
              <w:t>Unit 4 – Chapter 9 Discussion</w:t>
            </w:r>
          </w:p>
          <w:p w14:paraId="67C440DC" w14:textId="0B9966C1" w:rsidR="00952AE6" w:rsidRDefault="00952AE6">
            <w:r>
              <w:t>Unit 4 – Chapter 10 Discussion</w:t>
            </w:r>
          </w:p>
        </w:tc>
        <w:tc>
          <w:tcPr>
            <w:tcW w:w="3932" w:type="dxa"/>
          </w:tcPr>
          <w:p w14:paraId="6EF92145" w14:textId="4D8575D1" w:rsidR="007524DC" w:rsidRDefault="00751BA3">
            <w:r>
              <w:t>07/26/2025</w:t>
            </w:r>
          </w:p>
        </w:tc>
      </w:tr>
      <w:tr w:rsidR="00952AE6" w14:paraId="22DD8E67" w14:textId="77777777" w:rsidTr="009E2C73">
        <w:tc>
          <w:tcPr>
            <w:tcW w:w="3932" w:type="dxa"/>
          </w:tcPr>
          <w:p w14:paraId="237324ED" w14:textId="77777777" w:rsidR="00952AE6" w:rsidRPr="0009389C" w:rsidRDefault="00952AE6">
            <w:pPr>
              <w:rPr>
                <w:lang w:val="fr-CA"/>
              </w:rPr>
            </w:pPr>
            <w:r w:rsidRPr="0009389C">
              <w:rPr>
                <w:lang w:val="fr-CA"/>
              </w:rPr>
              <w:t>Unit 4 – Chapter 11 Discussion</w:t>
            </w:r>
          </w:p>
          <w:p w14:paraId="2A8AF091" w14:textId="79C310DF" w:rsidR="00952AE6" w:rsidRPr="0009389C" w:rsidRDefault="00952AE6">
            <w:pPr>
              <w:rPr>
                <w:lang w:val="fr-CA"/>
              </w:rPr>
            </w:pPr>
            <w:r w:rsidRPr="0009389C">
              <w:rPr>
                <w:lang w:val="fr-CA"/>
              </w:rPr>
              <w:t>Unit 4 Quiz</w:t>
            </w:r>
          </w:p>
        </w:tc>
        <w:tc>
          <w:tcPr>
            <w:tcW w:w="3932" w:type="dxa"/>
          </w:tcPr>
          <w:p w14:paraId="2F3BC411" w14:textId="454B602B" w:rsidR="00952AE6" w:rsidRDefault="00952AE6">
            <w:r>
              <w:t>08/02/2025</w:t>
            </w:r>
          </w:p>
        </w:tc>
      </w:tr>
      <w:tr w:rsidR="00952AE6" w14:paraId="5EC8F42B" w14:textId="77777777" w:rsidTr="009E2C73">
        <w:tc>
          <w:tcPr>
            <w:tcW w:w="3932" w:type="dxa"/>
          </w:tcPr>
          <w:p w14:paraId="5D940E3A" w14:textId="1915E248" w:rsidR="00952AE6" w:rsidRDefault="00952AE6">
            <w:r>
              <w:t>Final Case Analysis</w:t>
            </w:r>
          </w:p>
        </w:tc>
        <w:tc>
          <w:tcPr>
            <w:tcW w:w="3932" w:type="dxa"/>
          </w:tcPr>
          <w:p w14:paraId="13F2A5A2" w14:textId="27CBE338" w:rsidR="00952AE6" w:rsidRDefault="00952AE6">
            <w:r>
              <w:t>08/07/2025</w:t>
            </w:r>
          </w:p>
        </w:tc>
      </w:tr>
    </w:tbl>
    <w:p w14:paraId="3FD49DBC" w14:textId="77777777" w:rsidR="003605A0" w:rsidRDefault="003605A0"/>
    <w:sectPr w:rsidR="003605A0">
      <w:pgSz w:w="12240" w:h="15840"/>
      <w:pgMar w:top="360" w:right="340" w:bottom="1240" w:left="320" w:header="0" w:footer="10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EDF94" w14:textId="77777777" w:rsidR="00540477" w:rsidRDefault="00540477">
      <w:r>
        <w:separator/>
      </w:r>
    </w:p>
  </w:endnote>
  <w:endnote w:type="continuationSeparator" w:id="0">
    <w:p w14:paraId="77D48364" w14:textId="77777777" w:rsidR="00540477" w:rsidRDefault="00540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59F0F" w14:textId="77777777" w:rsidR="00534EAF" w:rsidRDefault="003605A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67680" behindDoc="1" locked="0" layoutInCell="1" allowOverlap="1" wp14:anchorId="7FB38A41" wp14:editId="25CBE0B7">
              <wp:simplePos x="0" y="0"/>
              <wp:positionH relativeFrom="page">
                <wp:posOffset>1708785</wp:posOffset>
              </wp:positionH>
              <wp:positionV relativeFrom="page">
                <wp:posOffset>9250193</wp:posOffset>
              </wp:positionV>
              <wp:extent cx="307784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78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78A520" w14:textId="77777777" w:rsidR="00534EAF" w:rsidRDefault="003605A0">
                          <w:pPr>
                            <w:spacing w:before="12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The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syllabus/schedule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are</w:t>
                          </w:r>
                          <w:r>
                            <w:rPr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subject</w:t>
                          </w:r>
                          <w:r>
                            <w:rPr>
                              <w:i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to</w:t>
                          </w:r>
                          <w:r>
                            <w:rPr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change.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B38A4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34.55pt;margin-top:728.35pt;width:242.35pt;height:15.45pt;z-index:-159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" filled="f" stroked="f">
              <v:textbox inset="0,0,0,0">
                <w:txbxContent>
                  <w:p w14:paraId="1978A520" w14:textId="77777777" w:rsidR="00534EAF" w:rsidRDefault="003605A0">
                    <w:pPr>
                      <w:spacing w:before="12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sz w:val="24"/>
                      </w:rPr>
                      <w:t>The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syllabus/schedule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are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subject</w:t>
                    </w:r>
                    <w:r>
                      <w:rPr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to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4"/>
                      </w:rPr>
                      <w:t>change.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03023" w14:textId="77777777" w:rsidR="00540477" w:rsidRDefault="00540477">
      <w:r>
        <w:separator/>
      </w:r>
    </w:p>
  </w:footnote>
  <w:footnote w:type="continuationSeparator" w:id="0">
    <w:p w14:paraId="78AE940C" w14:textId="77777777" w:rsidR="00540477" w:rsidRDefault="00540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D4EB0"/>
    <w:multiLevelType w:val="hybridMultilevel"/>
    <w:tmpl w:val="05889A74"/>
    <w:lvl w:ilvl="0" w:tplc="E1003FA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9F4198C">
      <w:numFmt w:val="bullet"/>
      <w:lvlText w:val="•"/>
      <w:lvlJc w:val="left"/>
      <w:pPr>
        <w:ind w:left="1914" w:hanging="360"/>
      </w:pPr>
      <w:rPr>
        <w:rFonts w:hint="default"/>
        <w:lang w:val="en-US" w:eastAsia="en-US" w:bidi="ar-SA"/>
      </w:rPr>
    </w:lvl>
    <w:lvl w:ilvl="2" w:tplc="7DF0C7C2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ar-SA"/>
      </w:rPr>
    </w:lvl>
    <w:lvl w:ilvl="3" w:tplc="DFCA065A">
      <w:numFmt w:val="bullet"/>
      <w:lvlText w:val="•"/>
      <w:lvlJc w:val="left"/>
      <w:pPr>
        <w:ind w:left="4062" w:hanging="360"/>
      </w:pPr>
      <w:rPr>
        <w:rFonts w:hint="default"/>
        <w:lang w:val="en-US" w:eastAsia="en-US" w:bidi="ar-SA"/>
      </w:rPr>
    </w:lvl>
    <w:lvl w:ilvl="4" w:tplc="0504D194">
      <w:numFmt w:val="bullet"/>
      <w:lvlText w:val="•"/>
      <w:lvlJc w:val="left"/>
      <w:pPr>
        <w:ind w:left="5136" w:hanging="360"/>
      </w:pPr>
      <w:rPr>
        <w:rFonts w:hint="default"/>
        <w:lang w:val="en-US" w:eastAsia="en-US" w:bidi="ar-SA"/>
      </w:rPr>
    </w:lvl>
    <w:lvl w:ilvl="5" w:tplc="B444154C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 w:tplc="779E4EA0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7" w:tplc="D67263D0">
      <w:numFmt w:val="bullet"/>
      <w:lvlText w:val="•"/>
      <w:lvlJc w:val="left"/>
      <w:pPr>
        <w:ind w:left="8358" w:hanging="360"/>
      </w:pPr>
      <w:rPr>
        <w:rFonts w:hint="default"/>
        <w:lang w:val="en-US" w:eastAsia="en-US" w:bidi="ar-SA"/>
      </w:rPr>
    </w:lvl>
    <w:lvl w:ilvl="8" w:tplc="B3B2242E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0EB200E"/>
    <w:multiLevelType w:val="hybridMultilevel"/>
    <w:tmpl w:val="F8E4F370"/>
    <w:lvl w:ilvl="0" w:tplc="AA60D906">
      <w:start w:val="1"/>
      <w:numFmt w:val="decimal"/>
      <w:lvlText w:val="%1."/>
      <w:lvlJc w:val="left"/>
      <w:pPr>
        <w:ind w:left="354" w:hanging="245"/>
        <w:jc w:val="left"/>
      </w:pPr>
      <w:rPr>
        <w:rFonts w:ascii="Arial" w:eastAsia="Arial" w:hAnsi="Arial" w:cs="Arial" w:hint="default"/>
        <w:b/>
        <w:bCs/>
        <w:i w:val="0"/>
        <w:iCs w:val="0"/>
        <w:color w:val="CC0000"/>
        <w:spacing w:val="0"/>
        <w:w w:val="99"/>
        <w:sz w:val="22"/>
        <w:szCs w:val="22"/>
        <w:lang w:val="en-US" w:eastAsia="en-US" w:bidi="ar-SA"/>
      </w:rPr>
    </w:lvl>
    <w:lvl w:ilvl="1" w:tplc="44BE8B8A">
      <w:numFmt w:val="bullet"/>
      <w:lvlText w:val="•"/>
      <w:lvlJc w:val="left"/>
      <w:pPr>
        <w:ind w:left="1482" w:hanging="245"/>
      </w:pPr>
      <w:rPr>
        <w:rFonts w:hint="default"/>
        <w:lang w:val="en-US" w:eastAsia="en-US" w:bidi="ar-SA"/>
      </w:rPr>
    </w:lvl>
    <w:lvl w:ilvl="2" w:tplc="D7F08E62">
      <w:numFmt w:val="bullet"/>
      <w:lvlText w:val="•"/>
      <w:lvlJc w:val="left"/>
      <w:pPr>
        <w:ind w:left="2604" w:hanging="245"/>
      </w:pPr>
      <w:rPr>
        <w:rFonts w:hint="default"/>
        <w:lang w:val="en-US" w:eastAsia="en-US" w:bidi="ar-SA"/>
      </w:rPr>
    </w:lvl>
    <w:lvl w:ilvl="3" w:tplc="DB0E31AA">
      <w:numFmt w:val="bullet"/>
      <w:lvlText w:val="•"/>
      <w:lvlJc w:val="left"/>
      <w:pPr>
        <w:ind w:left="3726" w:hanging="245"/>
      </w:pPr>
      <w:rPr>
        <w:rFonts w:hint="default"/>
        <w:lang w:val="en-US" w:eastAsia="en-US" w:bidi="ar-SA"/>
      </w:rPr>
    </w:lvl>
    <w:lvl w:ilvl="4" w:tplc="B37C4526">
      <w:numFmt w:val="bullet"/>
      <w:lvlText w:val="•"/>
      <w:lvlJc w:val="left"/>
      <w:pPr>
        <w:ind w:left="4848" w:hanging="245"/>
      </w:pPr>
      <w:rPr>
        <w:rFonts w:hint="default"/>
        <w:lang w:val="en-US" w:eastAsia="en-US" w:bidi="ar-SA"/>
      </w:rPr>
    </w:lvl>
    <w:lvl w:ilvl="5" w:tplc="15082CD8">
      <w:numFmt w:val="bullet"/>
      <w:lvlText w:val="•"/>
      <w:lvlJc w:val="left"/>
      <w:pPr>
        <w:ind w:left="5970" w:hanging="245"/>
      </w:pPr>
      <w:rPr>
        <w:rFonts w:hint="default"/>
        <w:lang w:val="en-US" w:eastAsia="en-US" w:bidi="ar-SA"/>
      </w:rPr>
    </w:lvl>
    <w:lvl w:ilvl="6" w:tplc="B69E6E58">
      <w:numFmt w:val="bullet"/>
      <w:lvlText w:val="•"/>
      <w:lvlJc w:val="left"/>
      <w:pPr>
        <w:ind w:left="7092" w:hanging="245"/>
      </w:pPr>
      <w:rPr>
        <w:rFonts w:hint="default"/>
        <w:lang w:val="en-US" w:eastAsia="en-US" w:bidi="ar-SA"/>
      </w:rPr>
    </w:lvl>
    <w:lvl w:ilvl="7" w:tplc="8794A3FA">
      <w:numFmt w:val="bullet"/>
      <w:lvlText w:val="•"/>
      <w:lvlJc w:val="left"/>
      <w:pPr>
        <w:ind w:left="8214" w:hanging="245"/>
      </w:pPr>
      <w:rPr>
        <w:rFonts w:hint="default"/>
        <w:lang w:val="en-US" w:eastAsia="en-US" w:bidi="ar-SA"/>
      </w:rPr>
    </w:lvl>
    <w:lvl w:ilvl="8" w:tplc="38521332">
      <w:numFmt w:val="bullet"/>
      <w:lvlText w:val="•"/>
      <w:lvlJc w:val="left"/>
      <w:pPr>
        <w:ind w:left="9336" w:hanging="245"/>
      </w:pPr>
      <w:rPr>
        <w:rFonts w:hint="default"/>
        <w:lang w:val="en-US" w:eastAsia="en-US" w:bidi="ar-SA"/>
      </w:rPr>
    </w:lvl>
  </w:abstractNum>
  <w:abstractNum w:abstractNumId="2" w15:restartNumberingAfterBreak="0">
    <w:nsid w:val="343A4064"/>
    <w:multiLevelType w:val="hybridMultilevel"/>
    <w:tmpl w:val="FA809786"/>
    <w:lvl w:ilvl="0" w:tplc="7E9C9982">
      <w:numFmt w:val="bullet"/>
      <w:lvlText w:val="●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A7A2ABA">
      <w:numFmt w:val="bullet"/>
      <w:lvlText w:val="•"/>
      <w:lvlJc w:val="left"/>
      <w:pPr>
        <w:ind w:left="1914" w:hanging="360"/>
      </w:pPr>
      <w:rPr>
        <w:rFonts w:hint="default"/>
        <w:lang w:val="en-US" w:eastAsia="en-US" w:bidi="ar-SA"/>
      </w:rPr>
    </w:lvl>
    <w:lvl w:ilvl="2" w:tplc="6FA8E968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ar-SA"/>
      </w:rPr>
    </w:lvl>
    <w:lvl w:ilvl="3" w:tplc="C964872C">
      <w:numFmt w:val="bullet"/>
      <w:lvlText w:val="•"/>
      <w:lvlJc w:val="left"/>
      <w:pPr>
        <w:ind w:left="4062" w:hanging="360"/>
      </w:pPr>
      <w:rPr>
        <w:rFonts w:hint="default"/>
        <w:lang w:val="en-US" w:eastAsia="en-US" w:bidi="ar-SA"/>
      </w:rPr>
    </w:lvl>
    <w:lvl w:ilvl="4" w:tplc="3A623FCE">
      <w:numFmt w:val="bullet"/>
      <w:lvlText w:val="•"/>
      <w:lvlJc w:val="left"/>
      <w:pPr>
        <w:ind w:left="5136" w:hanging="360"/>
      </w:pPr>
      <w:rPr>
        <w:rFonts w:hint="default"/>
        <w:lang w:val="en-US" w:eastAsia="en-US" w:bidi="ar-SA"/>
      </w:rPr>
    </w:lvl>
    <w:lvl w:ilvl="5" w:tplc="36DCF158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 w:tplc="77F0A538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7" w:tplc="E0F6F22A">
      <w:numFmt w:val="bullet"/>
      <w:lvlText w:val="•"/>
      <w:lvlJc w:val="left"/>
      <w:pPr>
        <w:ind w:left="8358" w:hanging="360"/>
      </w:pPr>
      <w:rPr>
        <w:rFonts w:hint="default"/>
        <w:lang w:val="en-US" w:eastAsia="en-US" w:bidi="ar-SA"/>
      </w:rPr>
    </w:lvl>
    <w:lvl w:ilvl="8" w:tplc="E966759C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E493111"/>
    <w:multiLevelType w:val="hybridMultilevel"/>
    <w:tmpl w:val="3F38D658"/>
    <w:lvl w:ilvl="0" w:tplc="A72CD436">
      <w:start w:val="1"/>
      <w:numFmt w:val="decimal"/>
      <w:lvlText w:val="%1."/>
      <w:lvlJc w:val="left"/>
      <w:pPr>
        <w:ind w:left="83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06D870">
      <w:numFmt w:val="bullet"/>
      <w:lvlText w:val="•"/>
      <w:lvlJc w:val="left"/>
      <w:pPr>
        <w:ind w:left="1914" w:hanging="360"/>
      </w:pPr>
      <w:rPr>
        <w:rFonts w:hint="default"/>
        <w:lang w:val="en-US" w:eastAsia="en-US" w:bidi="ar-SA"/>
      </w:rPr>
    </w:lvl>
    <w:lvl w:ilvl="2" w:tplc="DE166D2A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ar-SA"/>
      </w:rPr>
    </w:lvl>
    <w:lvl w:ilvl="3" w:tplc="46709A94">
      <w:numFmt w:val="bullet"/>
      <w:lvlText w:val="•"/>
      <w:lvlJc w:val="left"/>
      <w:pPr>
        <w:ind w:left="4062" w:hanging="360"/>
      </w:pPr>
      <w:rPr>
        <w:rFonts w:hint="default"/>
        <w:lang w:val="en-US" w:eastAsia="en-US" w:bidi="ar-SA"/>
      </w:rPr>
    </w:lvl>
    <w:lvl w:ilvl="4" w:tplc="CA40A71C">
      <w:numFmt w:val="bullet"/>
      <w:lvlText w:val="•"/>
      <w:lvlJc w:val="left"/>
      <w:pPr>
        <w:ind w:left="5136" w:hanging="360"/>
      </w:pPr>
      <w:rPr>
        <w:rFonts w:hint="default"/>
        <w:lang w:val="en-US" w:eastAsia="en-US" w:bidi="ar-SA"/>
      </w:rPr>
    </w:lvl>
    <w:lvl w:ilvl="5" w:tplc="879E1BA4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 w:tplc="C4CC44AA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7" w:tplc="8D16EF3E">
      <w:numFmt w:val="bullet"/>
      <w:lvlText w:val="•"/>
      <w:lvlJc w:val="left"/>
      <w:pPr>
        <w:ind w:left="8358" w:hanging="360"/>
      </w:pPr>
      <w:rPr>
        <w:rFonts w:hint="default"/>
        <w:lang w:val="en-US" w:eastAsia="en-US" w:bidi="ar-SA"/>
      </w:rPr>
    </w:lvl>
    <w:lvl w:ilvl="8" w:tplc="BC2429C4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4EAF"/>
    <w:rsid w:val="0009389C"/>
    <w:rsid w:val="003605A0"/>
    <w:rsid w:val="00534EAF"/>
    <w:rsid w:val="00540477"/>
    <w:rsid w:val="00727217"/>
    <w:rsid w:val="00751BA3"/>
    <w:rsid w:val="007524DC"/>
    <w:rsid w:val="00952AE6"/>
    <w:rsid w:val="009E2C73"/>
    <w:rsid w:val="00FB5230"/>
    <w:rsid w:val="00FC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F19FBE"/>
  <w15:docId w15:val="{EC00C83B-A0D9-4231-BD1C-A004CE81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3"/>
      <w:ind w:left="23" w:right="3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23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"/>
    </w:pPr>
  </w:style>
  <w:style w:type="paragraph" w:styleId="ListParagraph">
    <w:name w:val="List Paragraph"/>
    <w:basedOn w:val="Normal"/>
    <w:uiPriority w:val="1"/>
    <w:qFormat/>
    <w:pPr>
      <w:spacing w:line="245" w:lineRule="exact"/>
      <w:ind w:left="83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272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21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E2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side.tamuc.edu/campuslife/CampusServices/CITESupportCenter/Zoom_Account.aspx?source=universalmenu" TargetMode="External"/><Relationship Id="rId18" Type="http://schemas.openxmlformats.org/officeDocument/2006/relationships/hyperlink" Target="http://www.tamuc.edu/Admissions/oneStopShop/undergraduateAdmissions/studentGuidebook.aspx" TargetMode="External"/><Relationship Id="rId26" Type="http://schemas.openxmlformats.org/officeDocument/2006/relationships/hyperlink" Target="http://www.tamuc.edu/aboutUs/policiesProceduresStandardsStatements/rulesProcedures/13students/undergraduates/13.99.99.R0.03UndergraduateAcademicDishonesty.pdf" TargetMode="External"/><Relationship Id="rId21" Type="http://schemas.openxmlformats.org/officeDocument/2006/relationships/hyperlink" Target="https://inside.tamuc.edu/aboutus/policiesProceduresStandardsStatements/rulesProcedures/13students/13.99.99.R0.01ClassAttendance.pdf" TargetMode="External"/><Relationship Id="rId34" Type="http://schemas.openxmlformats.org/officeDocument/2006/relationships/hyperlink" Target="http://www.tamuc.edu/aboutUs/policiesProceduresStandardsStatements/rulesProcedures/34SafetyOfEmployeesAndStudents/34.06.02.R1.pdf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inside.tamuc.edu/campuslife/CampusServices/CITESupportCenter/Zoom_Account.aspx?source=universalmenu" TargetMode="External"/><Relationship Id="rId17" Type="http://schemas.openxmlformats.org/officeDocument/2006/relationships/hyperlink" Target="http://www.tamuc.edu/Admissions/oneStopShop/undergraduateAdmissions/studentGuidebook.aspx" TargetMode="External"/><Relationship Id="rId25" Type="http://schemas.openxmlformats.org/officeDocument/2006/relationships/hyperlink" Target="http://www.tamuc.edu/aboutUs/policiesProceduresStandardsStatements/rulesProcedures/13students/academic/13.99.99.R0.01.pdf" TargetMode="External"/><Relationship Id="rId33" Type="http://schemas.openxmlformats.org/officeDocument/2006/relationships/hyperlink" Target="http://www.tamuc.edu/aboutUs/policiesProceduresStandardsStatements/rulesProcedures/34SafetyOfEmployeesAndStudents/34.06.02.R1.pdf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yleoonline.tamuc.edu/d2l/home/135928" TargetMode="External"/><Relationship Id="rId20" Type="http://schemas.openxmlformats.org/officeDocument/2006/relationships/hyperlink" Target="http://www.tamuc.edu/admissions/registrar/generalInformation/attendance.aspx" TargetMode="External"/><Relationship Id="rId29" Type="http://schemas.openxmlformats.org/officeDocument/2006/relationships/hyperlink" Target="mailto:studentdisabilityservices@tamuc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umentation.brightspace.com/EN/brightspace/requirements/all/browser_support.htm" TargetMode="External"/><Relationship Id="rId24" Type="http://schemas.openxmlformats.org/officeDocument/2006/relationships/hyperlink" Target="http://www.tamuc.edu/aboutUs/policiesProceduresStandardsStatements/rulesProcedures/13students/academic/13.99.99.R0.01.pdf" TargetMode="External"/><Relationship Id="rId32" Type="http://schemas.openxmlformats.org/officeDocument/2006/relationships/hyperlink" Target="http://www.tamuc.edu/aboutUs/policiesProceduresStandardsStatements/rulesProcedures/34SafetyOfEmployeesAndStudents/34.06.02.R1.pdf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community.brightspace.com/support/s/contactsupport" TargetMode="External"/><Relationship Id="rId23" Type="http://schemas.openxmlformats.org/officeDocument/2006/relationships/hyperlink" Target="http://www.tamuc.edu/admissions/registrar/generalInformation/attendance.aspx" TargetMode="External"/><Relationship Id="rId28" Type="http://schemas.openxmlformats.org/officeDocument/2006/relationships/hyperlink" Target="https://inside.tamuc.edu/aboutus/policiesproceduresstandardsstatements/rulesprocedures/13students/undergraduates/13.99.99.R0.03UndergraduateAcademicDishonesty.pdf" TargetMode="External"/><Relationship Id="rId36" Type="http://schemas.openxmlformats.org/officeDocument/2006/relationships/image" Target="media/image2.png"/><Relationship Id="rId10" Type="http://schemas.openxmlformats.org/officeDocument/2006/relationships/hyperlink" Target="https://community.brightspace.com/s/article/Brightspace-Platform-Requirements" TargetMode="External"/><Relationship Id="rId19" Type="http://schemas.openxmlformats.org/officeDocument/2006/relationships/hyperlink" Target="https://www.britannica.com/topic/netiquette" TargetMode="External"/><Relationship Id="rId31" Type="http://schemas.openxmlformats.org/officeDocument/2006/relationships/hyperlink" Target="http://www.tamuc.edu/campusLife/campusServices/studentDisabilityResourcesAndServices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helpdesk@tamuc.edu" TargetMode="External"/><Relationship Id="rId22" Type="http://schemas.openxmlformats.org/officeDocument/2006/relationships/hyperlink" Target="https://inside.tamuc.edu/aboutus/policiesProceduresStandardsStatements/rulesProcedures/13students/13.99.99.R0.01ClassAttendance.pdf" TargetMode="External"/><Relationship Id="rId27" Type="http://schemas.openxmlformats.org/officeDocument/2006/relationships/hyperlink" Target="http://www.tamuc.edu/aboutUs/policiesProceduresStandardsStatements/rulesProcedures/documents/13.99.99.R0.03UndergraduateStudentAcademicDishonestyForm.pdf" TargetMode="External"/><Relationship Id="rId30" Type="http://schemas.openxmlformats.org/officeDocument/2006/relationships/hyperlink" Target="http://www.tamuc.edu/campusLife/campusServices/studentDisabilityResourcesAndServices/" TargetMode="External"/><Relationship Id="rId35" Type="http://schemas.openxmlformats.org/officeDocument/2006/relationships/hyperlink" Target="http://www.tamuc.edu/counsel" TargetMode="External"/><Relationship Id="rId8" Type="http://schemas.openxmlformats.org/officeDocument/2006/relationships/hyperlink" Target="mailto:Tina.Lancaster@tamuc.ed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2586</Words>
  <Characters>14746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Frink</dc:creator>
  <cp:lastModifiedBy>Tina Greaves Lancaster</cp:lastModifiedBy>
  <cp:revision>7</cp:revision>
  <dcterms:created xsi:type="dcterms:W3CDTF">2025-04-07T14:14:00Z</dcterms:created>
  <dcterms:modified xsi:type="dcterms:W3CDTF">2026-04-22T18:13:00Z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2025-04-07T00:00:00Z</vt:filetime>
  </property>
  <property fmtid="{D5CDD505-2E9C-101B-9397-08002B2CF9AE}" pid="5" name="GrammarlyDocumentId">
    <vt:lpwstr>1c1591129ca0582cb97423d4fe9173a5e2d474bd214a894dce4322680b32957d</vt:lpwstr>
  </property>
</Properties>
</file>